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7DE" w:rsidRPr="00BA53E7" w:rsidRDefault="00A677DE" w:rsidP="00846A44">
      <w:pPr>
        <w:ind w:left="708"/>
        <w:rPr>
          <w:b/>
          <w:sz w:val="36"/>
          <w:szCs w:val="36"/>
        </w:rPr>
      </w:pPr>
      <w:r>
        <w:rPr>
          <w:b/>
          <w:sz w:val="36"/>
          <w:szCs w:val="36"/>
        </w:rPr>
        <w:t xml:space="preserve">                                    </w:t>
      </w:r>
      <w:r w:rsidRPr="00BA53E7">
        <w:rPr>
          <w:b/>
          <w:sz w:val="36"/>
          <w:szCs w:val="36"/>
        </w:rPr>
        <w:t>Пояснительная записка.</w:t>
      </w:r>
    </w:p>
    <w:p w:rsidR="00A677DE" w:rsidRPr="00846A44" w:rsidRDefault="00A677DE" w:rsidP="00846A44">
      <w:pPr>
        <w:jc w:val="both"/>
        <w:rPr>
          <w:rFonts w:ascii="Times New Roman" w:hAnsi="Times New Roman"/>
          <w:sz w:val="28"/>
          <w:szCs w:val="28"/>
        </w:rPr>
      </w:pPr>
      <w:r w:rsidRPr="00846A44">
        <w:rPr>
          <w:rFonts w:ascii="Times New Roman" w:hAnsi="Times New Roman"/>
          <w:sz w:val="28"/>
          <w:szCs w:val="28"/>
        </w:rPr>
        <w:t xml:space="preserve">Рабочая программа составлена  на основе  требований  Федерального государственного образовательного стандарта основного общего образования  второго поколения  и авторской программы под редакцией А. А. Вигасина, Г. И. Годера  «История Древнего мира»  - М.: Просвещение, 2011. </w:t>
      </w:r>
    </w:p>
    <w:p w:rsidR="00A677DE" w:rsidRPr="00846A44" w:rsidRDefault="00A677DE" w:rsidP="00846A44">
      <w:pPr>
        <w:jc w:val="both"/>
        <w:rPr>
          <w:rFonts w:ascii="Times New Roman" w:hAnsi="Times New Roman"/>
          <w:sz w:val="28"/>
          <w:szCs w:val="28"/>
        </w:rPr>
      </w:pPr>
      <w:r w:rsidRPr="00846A44">
        <w:rPr>
          <w:rFonts w:ascii="Times New Roman" w:hAnsi="Times New Roman"/>
          <w:sz w:val="28"/>
          <w:szCs w:val="28"/>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с учетом ФГОС, логики учебного процесса, возрастных особенностей учащихся. Рабочая программа способствует реализации единой концепции исторического образования.   </w:t>
      </w:r>
    </w:p>
    <w:p w:rsidR="00A677DE" w:rsidRPr="00846A44" w:rsidRDefault="00A677DE" w:rsidP="00846A44">
      <w:pPr>
        <w:jc w:val="both"/>
        <w:rPr>
          <w:rFonts w:ascii="Times New Roman" w:hAnsi="Times New Roman"/>
          <w:sz w:val="28"/>
          <w:szCs w:val="28"/>
        </w:rPr>
      </w:pPr>
      <w:r w:rsidRPr="00846A44">
        <w:rPr>
          <w:rFonts w:ascii="Times New Roman" w:hAnsi="Times New Roman"/>
          <w:sz w:val="28"/>
          <w:szCs w:val="28"/>
        </w:rPr>
        <w:t>Данная программа реализуется на основе УМК по предмету:</w:t>
      </w:r>
    </w:p>
    <w:p w:rsidR="00A677DE" w:rsidRPr="00846A44" w:rsidRDefault="00A677DE" w:rsidP="00846A44">
      <w:pPr>
        <w:jc w:val="both"/>
        <w:rPr>
          <w:rFonts w:ascii="Times New Roman" w:hAnsi="Times New Roman"/>
          <w:sz w:val="28"/>
          <w:szCs w:val="28"/>
        </w:rPr>
      </w:pPr>
      <w:r w:rsidRPr="00846A44">
        <w:rPr>
          <w:rFonts w:ascii="Times New Roman" w:hAnsi="Times New Roman"/>
          <w:sz w:val="28"/>
          <w:szCs w:val="28"/>
        </w:rPr>
        <w:t xml:space="preserve"> - История Древнего мира: учебник для 5 класса. А.А. Вигасин, Г.И. Годер, И.С. Свенцицкая. – М.: Просвещение, </w:t>
      </w:r>
      <w:r w:rsidRPr="00846A44">
        <w:rPr>
          <w:rFonts w:ascii="Times New Roman" w:hAnsi="Times New Roman"/>
          <w:b/>
          <w:sz w:val="28"/>
          <w:szCs w:val="28"/>
        </w:rPr>
        <w:t>2015.</w:t>
      </w:r>
    </w:p>
    <w:p w:rsidR="00A677DE" w:rsidRPr="00846A44" w:rsidRDefault="00A677DE" w:rsidP="00846A44">
      <w:pPr>
        <w:jc w:val="both"/>
        <w:rPr>
          <w:rFonts w:ascii="Times New Roman" w:hAnsi="Times New Roman"/>
          <w:sz w:val="28"/>
          <w:szCs w:val="28"/>
        </w:rPr>
      </w:pPr>
      <w:r w:rsidRPr="00846A44">
        <w:rPr>
          <w:rFonts w:ascii="Times New Roman" w:hAnsi="Times New Roman"/>
          <w:sz w:val="28"/>
          <w:szCs w:val="28"/>
        </w:rPr>
        <w:t>- Рабочая тетрадь по истории Древнего мира. Часть 1-2. – М.: Просвещение, 2015.</w:t>
      </w:r>
    </w:p>
    <w:p w:rsidR="00A677DE" w:rsidRPr="00846A44" w:rsidRDefault="00A677DE" w:rsidP="00846A44">
      <w:pPr>
        <w:jc w:val="both"/>
        <w:rPr>
          <w:rFonts w:ascii="Times New Roman" w:hAnsi="Times New Roman"/>
          <w:sz w:val="28"/>
          <w:szCs w:val="28"/>
        </w:rPr>
      </w:pPr>
      <w:r w:rsidRPr="00846A44">
        <w:rPr>
          <w:rFonts w:ascii="Times New Roman" w:hAnsi="Times New Roman"/>
          <w:b/>
          <w:sz w:val="28"/>
          <w:szCs w:val="28"/>
        </w:rPr>
        <w:t xml:space="preserve">      Главная цель изучения истории в современной школе</w:t>
      </w:r>
      <w:r w:rsidRPr="00846A44">
        <w:rPr>
          <w:rFonts w:ascii="Times New Roman" w:hAnsi="Times New Roman"/>
          <w:sz w:val="28"/>
          <w:szCs w:val="28"/>
        </w:rPr>
        <w:t xml:space="preserve"> —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rsidR="00A677DE" w:rsidRPr="00846A44" w:rsidRDefault="00A677DE" w:rsidP="00846A44">
      <w:pPr>
        <w:jc w:val="both"/>
        <w:rPr>
          <w:rFonts w:ascii="Times New Roman" w:hAnsi="Times New Roman"/>
          <w:b/>
          <w:sz w:val="28"/>
          <w:szCs w:val="28"/>
        </w:rPr>
      </w:pPr>
      <w:r w:rsidRPr="00846A44">
        <w:rPr>
          <w:rFonts w:ascii="Times New Roman" w:hAnsi="Times New Roman"/>
          <w:b/>
          <w:sz w:val="28"/>
          <w:szCs w:val="28"/>
        </w:rPr>
        <w:t xml:space="preserve">     </w:t>
      </w:r>
      <w:r>
        <w:rPr>
          <w:rFonts w:ascii="Times New Roman" w:hAnsi="Times New Roman"/>
          <w:b/>
          <w:sz w:val="28"/>
          <w:szCs w:val="28"/>
        </w:rPr>
        <w:t xml:space="preserve">                    </w:t>
      </w:r>
      <w:r w:rsidRPr="00846A44">
        <w:rPr>
          <w:rFonts w:ascii="Times New Roman" w:hAnsi="Times New Roman"/>
          <w:b/>
          <w:sz w:val="28"/>
          <w:szCs w:val="28"/>
        </w:rPr>
        <w:t xml:space="preserve"> Задачи изучения истории в основной школе:</w:t>
      </w:r>
    </w:p>
    <w:p w:rsidR="00A677DE" w:rsidRPr="00846A44" w:rsidRDefault="00A677DE" w:rsidP="00846A44">
      <w:pPr>
        <w:jc w:val="both"/>
        <w:rPr>
          <w:rFonts w:ascii="Times New Roman" w:hAnsi="Times New Roman"/>
          <w:sz w:val="28"/>
          <w:szCs w:val="28"/>
        </w:rPr>
      </w:pPr>
      <w:r w:rsidRPr="00846A44">
        <w:rPr>
          <w:rFonts w:ascii="Times New Roman" w:hAnsi="Times New Roman"/>
          <w:sz w:val="28"/>
          <w:szCs w:val="28"/>
        </w:rPr>
        <w:t xml:space="preserve"> · формирование у молодого поколения ориентиров для гражданской, этнонациональной, социальной, культурной самоидентификации в окружающем мире;</w:t>
      </w:r>
    </w:p>
    <w:p w:rsidR="00A677DE" w:rsidRPr="00846A44" w:rsidRDefault="00A677DE" w:rsidP="00846A44">
      <w:pPr>
        <w:jc w:val="both"/>
        <w:rPr>
          <w:rFonts w:ascii="Times New Roman" w:hAnsi="Times New Roman"/>
          <w:sz w:val="28"/>
          <w:szCs w:val="28"/>
        </w:rPr>
      </w:pPr>
      <w:r w:rsidRPr="00846A44">
        <w:rPr>
          <w:rFonts w:ascii="Times New Roman" w:hAnsi="Times New Roman"/>
          <w:sz w:val="28"/>
          <w:szCs w:val="28"/>
        </w:rPr>
        <w:t xml:space="preserve"> · 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w:t>
      </w:r>
    </w:p>
    <w:p w:rsidR="00A677DE" w:rsidRPr="00846A44" w:rsidRDefault="00A677DE" w:rsidP="00846A44">
      <w:pPr>
        <w:jc w:val="both"/>
        <w:rPr>
          <w:rFonts w:ascii="Times New Roman" w:hAnsi="Times New Roman"/>
          <w:sz w:val="28"/>
          <w:szCs w:val="28"/>
        </w:rPr>
      </w:pPr>
      <w:r w:rsidRPr="00846A44">
        <w:rPr>
          <w:rFonts w:ascii="Times New Roman" w:hAnsi="Times New Roman"/>
          <w:sz w:val="28"/>
          <w:szCs w:val="28"/>
        </w:rPr>
        <w:t xml:space="preserve"> ·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  кратических ценностей современного общества;</w:t>
      </w:r>
    </w:p>
    <w:p w:rsidR="00A677DE" w:rsidRPr="00846A44" w:rsidRDefault="00A677DE" w:rsidP="00846A44">
      <w:pPr>
        <w:jc w:val="both"/>
        <w:rPr>
          <w:rFonts w:ascii="Times New Roman" w:hAnsi="Times New Roman"/>
          <w:sz w:val="28"/>
          <w:szCs w:val="28"/>
        </w:rPr>
      </w:pPr>
      <w:r w:rsidRPr="00846A44">
        <w:rPr>
          <w:rFonts w:ascii="Times New Roman" w:hAnsi="Times New Roman"/>
          <w:sz w:val="28"/>
          <w:szCs w:val="28"/>
        </w:rPr>
        <w:t xml:space="preserve"> · 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A677DE" w:rsidRPr="00846A44" w:rsidRDefault="00A677DE" w:rsidP="00846A44">
      <w:pPr>
        <w:jc w:val="both"/>
        <w:rPr>
          <w:rFonts w:ascii="Times New Roman" w:hAnsi="Times New Roman"/>
          <w:sz w:val="28"/>
          <w:szCs w:val="28"/>
        </w:rPr>
      </w:pPr>
      <w:r w:rsidRPr="00846A44">
        <w:rPr>
          <w:rFonts w:ascii="Times New Roman" w:hAnsi="Times New Roman"/>
          <w:sz w:val="28"/>
          <w:szCs w:val="28"/>
        </w:rPr>
        <w:t xml:space="preserve"> ·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w:t>
      </w:r>
    </w:p>
    <w:p w:rsidR="00A677DE" w:rsidRPr="00846A44" w:rsidRDefault="00A677DE" w:rsidP="00846A44">
      <w:pPr>
        <w:ind w:left="708"/>
        <w:jc w:val="both"/>
        <w:rPr>
          <w:rFonts w:ascii="Times New Roman" w:hAnsi="Times New Roman"/>
          <w:iCs/>
          <w:sz w:val="28"/>
          <w:szCs w:val="28"/>
        </w:rPr>
      </w:pPr>
      <w:r>
        <w:rPr>
          <w:rFonts w:ascii="Times New Roman" w:hAnsi="Times New Roman"/>
          <w:b/>
          <w:bCs/>
          <w:iCs/>
          <w:sz w:val="28"/>
          <w:szCs w:val="28"/>
        </w:rPr>
        <w:t xml:space="preserve">          </w:t>
      </w:r>
      <w:r w:rsidRPr="00846A44">
        <w:rPr>
          <w:rFonts w:ascii="Times New Roman" w:hAnsi="Times New Roman"/>
          <w:b/>
          <w:bCs/>
          <w:iCs/>
          <w:sz w:val="28"/>
          <w:szCs w:val="28"/>
        </w:rPr>
        <w:t>Цель изучения предмета  «История Древнего мира»:</w:t>
      </w:r>
    </w:p>
    <w:p w:rsidR="00A677DE" w:rsidRPr="00846A44" w:rsidRDefault="00A677DE" w:rsidP="00846A44">
      <w:pPr>
        <w:jc w:val="both"/>
        <w:rPr>
          <w:rFonts w:ascii="Times New Roman" w:hAnsi="Times New Roman"/>
          <w:sz w:val="28"/>
          <w:szCs w:val="28"/>
        </w:rPr>
      </w:pPr>
      <w:r w:rsidRPr="00846A44">
        <w:rPr>
          <w:rFonts w:ascii="Times New Roman" w:hAnsi="Times New Roman"/>
          <w:sz w:val="28"/>
          <w:szCs w:val="28"/>
        </w:rPr>
        <w:t>—</w:t>
      </w:r>
      <w:r w:rsidRPr="00846A44">
        <w:rPr>
          <w:rFonts w:ascii="Times New Roman" w:hAnsi="Times New Roman"/>
          <w:sz w:val="28"/>
          <w:szCs w:val="28"/>
        </w:rPr>
        <w:tab/>
        <w:t>освоение значимости периода древности, Античности в истории народов Европы, Азии, и России в частности, а так</w:t>
      </w:r>
      <w:r w:rsidRPr="00846A44">
        <w:rPr>
          <w:rFonts w:ascii="Times New Roman" w:hAnsi="Times New Roman"/>
          <w:sz w:val="28"/>
          <w:szCs w:val="28"/>
        </w:rPr>
        <w:softHyphen/>
        <w:t>же их места в истории мировой цивилизации.</w:t>
      </w:r>
    </w:p>
    <w:p w:rsidR="00A677DE" w:rsidRPr="00846A44" w:rsidRDefault="00A677DE" w:rsidP="00846A44">
      <w:pPr>
        <w:jc w:val="both"/>
        <w:rPr>
          <w:rFonts w:ascii="Times New Roman" w:hAnsi="Times New Roman"/>
          <w:sz w:val="28"/>
          <w:szCs w:val="28"/>
        </w:rPr>
      </w:pPr>
      <w:r w:rsidRPr="00846A44">
        <w:rPr>
          <w:rFonts w:ascii="Times New Roman" w:hAnsi="Times New Roman"/>
          <w:sz w:val="28"/>
          <w:szCs w:val="28"/>
        </w:rPr>
        <w:t>Содержание ключевых задач отражает направления форми</w:t>
      </w:r>
      <w:r w:rsidRPr="00846A44">
        <w:rPr>
          <w:rFonts w:ascii="Times New Roman" w:hAnsi="Times New Roman"/>
          <w:sz w:val="28"/>
          <w:szCs w:val="28"/>
        </w:rPr>
        <w:softHyphen/>
        <w:t>рования качеств личности и в совокупности определяет ре</w:t>
      </w:r>
      <w:r w:rsidRPr="00846A44">
        <w:rPr>
          <w:rFonts w:ascii="Times New Roman" w:hAnsi="Times New Roman"/>
          <w:sz w:val="28"/>
          <w:szCs w:val="28"/>
        </w:rPr>
        <w:softHyphen/>
        <w:t>зультат общего образования.</w:t>
      </w:r>
    </w:p>
    <w:p w:rsidR="00A677DE" w:rsidRPr="00846A44" w:rsidRDefault="00A677DE" w:rsidP="00846A44">
      <w:pPr>
        <w:ind w:left="708"/>
        <w:jc w:val="both"/>
        <w:rPr>
          <w:rFonts w:ascii="Times New Roman" w:hAnsi="Times New Roman"/>
          <w:b/>
          <w:bCs/>
          <w:iCs/>
          <w:sz w:val="28"/>
          <w:szCs w:val="28"/>
        </w:rPr>
      </w:pPr>
      <w:r>
        <w:rPr>
          <w:rFonts w:ascii="Times New Roman" w:hAnsi="Times New Roman"/>
          <w:b/>
          <w:bCs/>
          <w:iCs/>
          <w:sz w:val="28"/>
          <w:szCs w:val="28"/>
        </w:rPr>
        <w:t xml:space="preserve">        </w:t>
      </w:r>
      <w:r w:rsidRPr="00846A44">
        <w:rPr>
          <w:rFonts w:ascii="Times New Roman" w:hAnsi="Times New Roman"/>
          <w:b/>
          <w:bCs/>
          <w:iCs/>
          <w:sz w:val="28"/>
          <w:szCs w:val="28"/>
        </w:rPr>
        <w:t>Задачи изучения предмета «История Древнего мира»:</w:t>
      </w:r>
    </w:p>
    <w:p w:rsidR="00A677DE" w:rsidRPr="00846A44" w:rsidRDefault="00A677DE" w:rsidP="00846A44">
      <w:pPr>
        <w:numPr>
          <w:ilvl w:val="0"/>
          <w:numId w:val="3"/>
        </w:numPr>
        <w:jc w:val="both"/>
        <w:rPr>
          <w:rFonts w:ascii="Times New Roman" w:hAnsi="Times New Roman"/>
          <w:sz w:val="28"/>
          <w:szCs w:val="28"/>
        </w:rPr>
      </w:pPr>
      <w:r w:rsidRPr="00846A44">
        <w:rPr>
          <w:rFonts w:ascii="Times New Roman" w:hAnsi="Times New Roman"/>
          <w:sz w:val="28"/>
          <w:szCs w:val="28"/>
        </w:rPr>
        <w:t>формирование у пятиклассников ценностных ориенти</w:t>
      </w:r>
      <w:r w:rsidRPr="00846A44">
        <w:rPr>
          <w:rFonts w:ascii="Times New Roman" w:hAnsi="Times New Roman"/>
          <w:sz w:val="28"/>
          <w:szCs w:val="28"/>
        </w:rPr>
        <w:softHyphen/>
        <w:t>ров для этнонациональной, культурной самоидентификации в обществе на основе освоенных знаний о народах, персона</w:t>
      </w:r>
      <w:r w:rsidRPr="00846A44">
        <w:rPr>
          <w:rFonts w:ascii="Times New Roman" w:hAnsi="Times New Roman"/>
          <w:sz w:val="28"/>
          <w:szCs w:val="28"/>
        </w:rPr>
        <w:softHyphen/>
        <w:t>лиях Античности;</w:t>
      </w:r>
    </w:p>
    <w:p w:rsidR="00A677DE" w:rsidRPr="00846A44" w:rsidRDefault="00A677DE" w:rsidP="00846A44">
      <w:pPr>
        <w:numPr>
          <w:ilvl w:val="0"/>
          <w:numId w:val="3"/>
        </w:numPr>
        <w:jc w:val="both"/>
        <w:rPr>
          <w:rFonts w:ascii="Times New Roman" w:hAnsi="Times New Roman"/>
          <w:sz w:val="28"/>
          <w:szCs w:val="28"/>
        </w:rPr>
      </w:pPr>
      <w:r w:rsidRPr="00846A44">
        <w:rPr>
          <w:rFonts w:ascii="Times New Roman" w:hAnsi="Times New Roman"/>
          <w:sz w:val="28"/>
          <w:szCs w:val="28"/>
        </w:rPr>
        <w:t>овладение знаниями о своеобразии эпохи Древнего мира в социальной, экономической, политической, духовной и нрав</w:t>
      </w:r>
      <w:r w:rsidRPr="00846A44">
        <w:rPr>
          <w:rFonts w:ascii="Times New Roman" w:hAnsi="Times New Roman"/>
          <w:sz w:val="28"/>
          <w:szCs w:val="28"/>
        </w:rPr>
        <w:softHyphen/>
        <w:t>ственной сферах и раскрытие особенностей с помощью ключе</w:t>
      </w:r>
      <w:r w:rsidRPr="00846A44">
        <w:rPr>
          <w:rFonts w:ascii="Times New Roman" w:hAnsi="Times New Roman"/>
          <w:sz w:val="28"/>
          <w:szCs w:val="28"/>
        </w:rPr>
        <w:softHyphen/>
        <w:t>вых понятий предмета «История Древнего мира»;</w:t>
      </w:r>
    </w:p>
    <w:p w:rsidR="00A677DE" w:rsidRPr="00846A44" w:rsidRDefault="00A677DE" w:rsidP="00846A44">
      <w:pPr>
        <w:numPr>
          <w:ilvl w:val="0"/>
          <w:numId w:val="3"/>
        </w:numPr>
        <w:jc w:val="both"/>
        <w:rPr>
          <w:rFonts w:ascii="Times New Roman" w:hAnsi="Times New Roman"/>
          <w:sz w:val="28"/>
          <w:szCs w:val="28"/>
        </w:rPr>
      </w:pPr>
      <w:r w:rsidRPr="00846A44">
        <w:rPr>
          <w:rFonts w:ascii="Times New Roman" w:hAnsi="Times New Roman"/>
          <w:sz w:val="28"/>
          <w:szCs w:val="28"/>
        </w:rPr>
        <w:t>воспитание толерантности, уважения к культурному на</w:t>
      </w:r>
      <w:r w:rsidRPr="00846A44">
        <w:rPr>
          <w:rFonts w:ascii="Times New Roman" w:hAnsi="Times New Roman"/>
          <w:sz w:val="28"/>
          <w:szCs w:val="28"/>
        </w:rPr>
        <w:softHyphen/>
        <w:t>следию, религии различных народов с использованием педа</w:t>
      </w:r>
      <w:r w:rsidRPr="00846A44">
        <w:rPr>
          <w:rFonts w:ascii="Times New Roman" w:hAnsi="Times New Roman"/>
          <w:sz w:val="28"/>
          <w:szCs w:val="28"/>
        </w:rPr>
        <w:softHyphen/>
        <w:t>гогического и культурного потенциала греко-римской мифо</w:t>
      </w:r>
      <w:r w:rsidRPr="00846A44">
        <w:rPr>
          <w:rFonts w:ascii="Times New Roman" w:hAnsi="Times New Roman"/>
          <w:sz w:val="28"/>
          <w:szCs w:val="28"/>
        </w:rPr>
        <w:softHyphen/>
        <w:t>логии, легенд и мифов других народов;</w:t>
      </w:r>
    </w:p>
    <w:p w:rsidR="00A677DE" w:rsidRPr="00846A44" w:rsidRDefault="00A677DE" w:rsidP="00846A44">
      <w:pPr>
        <w:numPr>
          <w:ilvl w:val="0"/>
          <w:numId w:val="3"/>
        </w:numPr>
        <w:jc w:val="both"/>
        <w:rPr>
          <w:rFonts w:ascii="Times New Roman" w:hAnsi="Times New Roman"/>
          <w:sz w:val="28"/>
          <w:szCs w:val="28"/>
        </w:rPr>
      </w:pPr>
      <w:r w:rsidRPr="00846A44">
        <w:rPr>
          <w:rFonts w:ascii="Times New Roman" w:hAnsi="Times New Roman"/>
          <w:sz w:val="28"/>
          <w:szCs w:val="28"/>
        </w:rPr>
        <w:t>формирование способности к самовыражению, само</w:t>
      </w:r>
      <w:r w:rsidRPr="00846A44">
        <w:rPr>
          <w:rFonts w:ascii="Times New Roman" w:hAnsi="Times New Roman"/>
          <w:sz w:val="28"/>
          <w:szCs w:val="28"/>
        </w:rPr>
        <w:softHyphen/>
        <w:t>реализации, на примерах поступков и деятельности наиболее ярких личностей Древнего мира;</w:t>
      </w:r>
    </w:p>
    <w:p w:rsidR="00A677DE" w:rsidRPr="00846A44" w:rsidRDefault="00A677DE" w:rsidP="00846A44">
      <w:pPr>
        <w:numPr>
          <w:ilvl w:val="0"/>
          <w:numId w:val="3"/>
        </w:numPr>
        <w:jc w:val="both"/>
        <w:rPr>
          <w:rFonts w:ascii="Times New Roman" w:hAnsi="Times New Roman"/>
          <w:sz w:val="28"/>
          <w:szCs w:val="28"/>
        </w:rPr>
      </w:pPr>
      <w:r w:rsidRPr="00846A44">
        <w:rPr>
          <w:rFonts w:ascii="Times New Roman" w:hAnsi="Times New Roman"/>
          <w:sz w:val="28"/>
          <w:szCs w:val="28"/>
        </w:rPr>
        <w:t>развитие у учащихся интеллектуальных способностей и умений самостоятельно овладевать историческими знаниями и применять их в разных ситуациях;</w:t>
      </w:r>
    </w:p>
    <w:p w:rsidR="00A677DE" w:rsidRPr="00846A44" w:rsidRDefault="00A677DE" w:rsidP="00846A44">
      <w:pPr>
        <w:numPr>
          <w:ilvl w:val="0"/>
          <w:numId w:val="3"/>
        </w:numPr>
        <w:jc w:val="both"/>
        <w:rPr>
          <w:rFonts w:ascii="Times New Roman" w:hAnsi="Times New Roman"/>
          <w:sz w:val="28"/>
          <w:szCs w:val="28"/>
        </w:rPr>
      </w:pPr>
      <w:r w:rsidRPr="00846A44">
        <w:rPr>
          <w:rFonts w:ascii="Times New Roman" w:hAnsi="Times New Roman"/>
          <w:sz w:val="28"/>
          <w:szCs w:val="28"/>
        </w:rPr>
        <w:t>формирование у школьников способности применять знания о культуре, политическом устройстве обществ Древней Греции, Древнего Рима, других стран для понимания сути со</w:t>
      </w:r>
      <w:r w:rsidRPr="00846A44">
        <w:rPr>
          <w:rFonts w:ascii="Times New Roman" w:hAnsi="Times New Roman"/>
          <w:sz w:val="28"/>
          <w:szCs w:val="28"/>
        </w:rPr>
        <w:softHyphen/>
        <w:t>временных общественных явлений, в общении с другими людь</w:t>
      </w:r>
      <w:r w:rsidRPr="00846A44">
        <w:rPr>
          <w:rFonts w:ascii="Times New Roman" w:hAnsi="Times New Roman"/>
          <w:sz w:val="28"/>
          <w:szCs w:val="28"/>
        </w:rPr>
        <w:softHyphen/>
        <w:t>ми в условиях современного поликультурного общества.</w:t>
      </w:r>
    </w:p>
    <w:p w:rsidR="00A677DE" w:rsidRPr="00846A44" w:rsidRDefault="00A677DE" w:rsidP="00846A44">
      <w:pPr>
        <w:jc w:val="both"/>
        <w:rPr>
          <w:rFonts w:ascii="Times New Roman" w:hAnsi="Times New Roman"/>
          <w:sz w:val="28"/>
          <w:szCs w:val="28"/>
        </w:rPr>
      </w:pPr>
      <w:r w:rsidRPr="00846A44">
        <w:rPr>
          <w:rFonts w:ascii="Times New Roman" w:hAnsi="Times New Roman"/>
          <w:sz w:val="28"/>
          <w:szCs w:val="28"/>
        </w:rPr>
        <w:t>Эти знания, умения и ценности создают предпосылки для личностного развития учащихся, выражающегося в осознании ими культурного многообразия мира, в понимании и уваже</w:t>
      </w:r>
      <w:r w:rsidRPr="00846A44">
        <w:rPr>
          <w:rFonts w:ascii="Times New Roman" w:hAnsi="Times New Roman"/>
          <w:sz w:val="28"/>
          <w:szCs w:val="28"/>
        </w:rPr>
        <w:softHyphen/>
        <w:t>нии других людей, народов и культур.</w:t>
      </w:r>
    </w:p>
    <w:p w:rsidR="00A677DE" w:rsidRPr="00846A44" w:rsidRDefault="00A677DE" w:rsidP="00846A44">
      <w:pPr>
        <w:ind w:left="708"/>
        <w:jc w:val="both"/>
        <w:rPr>
          <w:rFonts w:ascii="Times New Roman" w:hAnsi="Times New Roman"/>
          <w:b/>
          <w:sz w:val="28"/>
          <w:szCs w:val="28"/>
        </w:rPr>
      </w:pPr>
      <w:r>
        <w:rPr>
          <w:rFonts w:ascii="Times New Roman" w:hAnsi="Times New Roman"/>
          <w:b/>
          <w:sz w:val="28"/>
          <w:szCs w:val="28"/>
        </w:rPr>
        <w:t xml:space="preserve">      </w:t>
      </w:r>
      <w:r w:rsidRPr="00846A44">
        <w:rPr>
          <w:rFonts w:ascii="Times New Roman" w:hAnsi="Times New Roman"/>
          <w:b/>
          <w:sz w:val="28"/>
          <w:szCs w:val="28"/>
        </w:rPr>
        <w:t>Общая характеристика предмета «История Древнего мира».</w:t>
      </w:r>
    </w:p>
    <w:p w:rsidR="00A677DE" w:rsidRPr="00846A44" w:rsidRDefault="00A677DE" w:rsidP="00846A44">
      <w:pPr>
        <w:jc w:val="both"/>
        <w:rPr>
          <w:rFonts w:ascii="Times New Roman" w:hAnsi="Times New Roman"/>
          <w:sz w:val="28"/>
          <w:szCs w:val="28"/>
        </w:rPr>
      </w:pPr>
      <w:r w:rsidRPr="00846A44">
        <w:rPr>
          <w:rFonts w:ascii="Times New Roman" w:hAnsi="Times New Roman"/>
          <w:sz w:val="28"/>
          <w:szCs w:val="28"/>
        </w:rPr>
        <w:t xml:space="preserve">Данный курс играет важную роль в осознании школьниками исторической обусловленности многообразия окружающего их мира, создает предпосылки для понимания уважения ими других людей и культур. Содержание предмета построено на основе проблемно-хронологического принципа, что позволяет уделить необходимое внимание к наиболее важным сквозным проблемам развития человеческого общества и особенностям развития отдельных регионов, а также проследить динамику исторического развития и выделить его основные этапы. </w:t>
      </w:r>
    </w:p>
    <w:p w:rsidR="00A677DE" w:rsidRPr="00846A44" w:rsidRDefault="00A677DE" w:rsidP="00846A44">
      <w:pPr>
        <w:jc w:val="both"/>
        <w:rPr>
          <w:rFonts w:ascii="Times New Roman" w:hAnsi="Times New Roman"/>
          <w:sz w:val="28"/>
          <w:szCs w:val="28"/>
        </w:rPr>
      </w:pPr>
      <w:r w:rsidRPr="00846A44">
        <w:rPr>
          <w:rFonts w:ascii="Times New Roman" w:hAnsi="Times New Roman"/>
          <w:sz w:val="28"/>
          <w:szCs w:val="28"/>
        </w:rPr>
        <w:t>Рабочая программа предполагает  использование цивилизационно - гуманитарного подхода, предполагающего выделение отдельной культурной общности и особенности её общественно-культурных достижений на основе идей гуманизации, прогресса и развития, цивилизационного, многофакторного, позволяющего показать всю сложность и многомерность истории какой-либо страны. Наиболее  актуальными и значимыми для выполнения задач ФГОС являются системно-деятельностный, компетентностный, дифференцированный, личностно ориентированный и проблемный подходы.</w:t>
      </w:r>
    </w:p>
    <w:p w:rsidR="00A677DE" w:rsidRPr="00846A44" w:rsidRDefault="00A677DE" w:rsidP="00846A44">
      <w:pPr>
        <w:ind w:left="708"/>
        <w:jc w:val="center"/>
        <w:rPr>
          <w:rFonts w:ascii="Times New Roman" w:hAnsi="Times New Roman"/>
          <w:b/>
          <w:bCs/>
          <w:sz w:val="28"/>
          <w:szCs w:val="28"/>
        </w:rPr>
      </w:pPr>
      <w:r w:rsidRPr="00846A44">
        <w:rPr>
          <w:rFonts w:ascii="Times New Roman" w:hAnsi="Times New Roman"/>
          <w:b/>
          <w:bCs/>
          <w:sz w:val="28"/>
          <w:szCs w:val="28"/>
        </w:rPr>
        <w:t>Описание места  учебного предмета «История Древнего мира» в учебном плане</w:t>
      </w:r>
    </w:p>
    <w:p w:rsidR="00A677DE" w:rsidRPr="00846A44" w:rsidRDefault="00A677DE" w:rsidP="00846A44">
      <w:pPr>
        <w:jc w:val="both"/>
        <w:rPr>
          <w:rFonts w:ascii="Times New Roman" w:hAnsi="Times New Roman"/>
          <w:sz w:val="28"/>
          <w:szCs w:val="28"/>
        </w:rPr>
      </w:pPr>
      <w:r w:rsidRPr="00846A44">
        <w:rPr>
          <w:rFonts w:ascii="Times New Roman" w:hAnsi="Times New Roman"/>
          <w:sz w:val="28"/>
          <w:szCs w:val="28"/>
        </w:rPr>
        <w:t>Школьный предмет «История Древнего мира» должен ввести обучающегося основной школы в науку, т. е. познакомить его с общи</w:t>
      </w:r>
      <w:r w:rsidRPr="00846A44">
        <w:rPr>
          <w:rFonts w:ascii="Times New Roman" w:hAnsi="Times New Roman"/>
          <w:sz w:val="28"/>
          <w:szCs w:val="28"/>
        </w:rPr>
        <w:softHyphen/>
        <w:t>ми понятиями, историческими и социологическими, объяснить ему элементы исторической жизни. Это сложная и ответствен</w:t>
      </w:r>
      <w:r w:rsidRPr="00846A44">
        <w:rPr>
          <w:rFonts w:ascii="Times New Roman" w:hAnsi="Times New Roman"/>
          <w:sz w:val="28"/>
          <w:szCs w:val="28"/>
        </w:rPr>
        <w:softHyphen/>
        <w:t>ная задача, которую должен решить учитель в процессе учебно</w:t>
      </w:r>
      <w:r w:rsidRPr="00846A44">
        <w:rPr>
          <w:rFonts w:ascii="Times New Roman" w:hAnsi="Times New Roman"/>
          <w:sz w:val="28"/>
          <w:szCs w:val="28"/>
        </w:rPr>
        <w:softHyphen/>
        <w:t>го сотрудничества с учащимися 5 класса.</w:t>
      </w:r>
    </w:p>
    <w:p w:rsidR="00A677DE" w:rsidRPr="00846A44" w:rsidRDefault="00A677DE" w:rsidP="00846A44">
      <w:pPr>
        <w:jc w:val="both"/>
        <w:rPr>
          <w:rFonts w:ascii="Times New Roman" w:hAnsi="Times New Roman"/>
          <w:sz w:val="28"/>
          <w:szCs w:val="28"/>
        </w:rPr>
      </w:pPr>
      <w:r w:rsidRPr="00846A44">
        <w:rPr>
          <w:rFonts w:ascii="Times New Roman" w:hAnsi="Times New Roman"/>
          <w:sz w:val="28"/>
          <w:szCs w:val="28"/>
        </w:rPr>
        <w:t>В соответствии с базисным учебным планом предмет «История Древнего мира» относится к учебным предметам, обяза</w:t>
      </w:r>
      <w:r w:rsidRPr="00846A44">
        <w:rPr>
          <w:rFonts w:ascii="Times New Roman" w:hAnsi="Times New Roman"/>
          <w:sz w:val="28"/>
          <w:szCs w:val="28"/>
        </w:rPr>
        <w:softHyphen/>
        <w:t>тельным для изучения на ступени основного общего образования.</w:t>
      </w:r>
    </w:p>
    <w:p w:rsidR="00A677DE" w:rsidRPr="00846A44" w:rsidRDefault="00A677DE" w:rsidP="00846A44">
      <w:pPr>
        <w:jc w:val="both"/>
        <w:rPr>
          <w:rFonts w:ascii="Times New Roman" w:hAnsi="Times New Roman"/>
          <w:sz w:val="28"/>
          <w:szCs w:val="28"/>
        </w:rPr>
      </w:pPr>
      <w:r w:rsidRPr="00846A44">
        <w:rPr>
          <w:rFonts w:ascii="Times New Roman" w:hAnsi="Times New Roman"/>
          <w:sz w:val="28"/>
          <w:szCs w:val="28"/>
        </w:rPr>
        <w:t xml:space="preserve">Реализация рабочей программы рассчитана на 70 часов (из расчета  два  учебных часа в неделю).  </w:t>
      </w:r>
    </w:p>
    <w:p w:rsidR="00A677DE" w:rsidRPr="00846A44" w:rsidRDefault="00A677DE" w:rsidP="00846A44">
      <w:pPr>
        <w:jc w:val="both"/>
        <w:rPr>
          <w:rFonts w:ascii="Times New Roman" w:hAnsi="Times New Roman"/>
          <w:sz w:val="28"/>
          <w:szCs w:val="28"/>
        </w:rPr>
      </w:pPr>
      <w:r w:rsidRPr="00846A44">
        <w:rPr>
          <w:rFonts w:ascii="Times New Roman" w:hAnsi="Times New Roman"/>
          <w:sz w:val="28"/>
          <w:szCs w:val="28"/>
        </w:rPr>
        <w:t>В соответствии с БУП программа предполагает также обоб</w:t>
      </w:r>
      <w:r w:rsidRPr="00846A44">
        <w:rPr>
          <w:rFonts w:ascii="Times New Roman" w:hAnsi="Times New Roman"/>
          <w:sz w:val="28"/>
          <w:szCs w:val="28"/>
        </w:rPr>
        <w:softHyphen/>
        <w:t>щающие уроки по разделам  - 4 ч; повторению всего изученного за курс «История Древнего мира» — 1 ч., которые способствуют формированию у учащихся целостных исторических представлений и лучшей организации познавательной деятельности школьников, позволяют осуществить контроль над знаниями, умениями и навыками учащихся в различных формах  (самостоятельные работы, тестовые задания).</w:t>
      </w:r>
    </w:p>
    <w:p w:rsidR="00A677DE" w:rsidRPr="00846A44" w:rsidRDefault="00A677DE" w:rsidP="00846A44">
      <w:pPr>
        <w:jc w:val="both"/>
        <w:rPr>
          <w:rFonts w:ascii="Times New Roman" w:hAnsi="Times New Roman"/>
          <w:sz w:val="28"/>
          <w:szCs w:val="28"/>
        </w:rPr>
      </w:pPr>
      <w:r w:rsidRPr="00846A44">
        <w:rPr>
          <w:rFonts w:ascii="Times New Roman" w:hAnsi="Times New Roman"/>
          <w:sz w:val="28"/>
          <w:szCs w:val="28"/>
        </w:rPr>
        <w:t xml:space="preserve">        Авторская программа А.А. Вигасина  не регулирует перечень дидактических единиц, как это было ранее.  Поэтому  распределение количества часов, отведенных на изучение курса, на изучение той или иной темы, было распределено самостоятельно в соответствии с рекомендациями инструктивно-методического письма 2012-2013 года.</w:t>
      </w:r>
    </w:p>
    <w:p w:rsidR="00A677DE" w:rsidRPr="00846A44" w:rsidRDefault="00A677DE" w:rsidP="00846A44">
      <w:pPr>
        <w:jc w:val="center"/>
        <w:rPr>
          <w:rFonts w:ascii="Times New Roman" w:hAnsi="Times New Roman"/>
          <w:b/>
          <w:bCs/>
          <w:sz w:val="28"/>
          <w:szCs w:val="28"/>
        </w:rPr>
      </w:pPr>
      <w:r w:rsidRPr="00846A44">
        <w:rPr>
          <w:rFonts w:ascii="Times New Roman" w:hAnsi="Times New Roman"/>
          <w:b/>
          <w:bCs/>
          <w:sz w:val="28"/>
          <w:szCs w:val="28"/>
        </w:rPr>
        <w:t>Личностные, метапредметные и предметные результаты освоения конкретного учебного предмета.</w:t>
      </w:r>
    </w:p>
    <w:p w:rsidR="00A677DE" w:rsidRPr="00846A44" w:rsidRDefault="00A677DE" w:rsidP="00846A44">
      <w:pPr>
        <w:jc w:val="both"/>
        <w:rPr>
          <w:rFonts w:ascii="Times New Roman" w:hAnsi="Times New Roman"/>
          <w:bCs/>
          <w:sz w:val="28"/>
          <w:szCs w:val="28"/>
        </w:rPr>
      </w:pPr>
      <w:r w:rsidRPr="00846A44">
        <w:rPr>
          <w:rFonts w:ascii="Times New Roman" w:hAnsi="Times New Roman"/>
          <w:bCs/>
          <w:sz w:val="28"/>
          <w:szCs w:val="28"/>
        </w:rPr>
        <w:t xml:space="preserve">Предполагается, что результатом изучения истории в 5 классе является развитие у учащихся  компетентностей – социально-адаптивной (гражданственной), когнитивной (познавательной), информационно-технологической, коммуникативной. </w:t>
      </w:r>
    </w:p>
    <w:p w:rsidR="00A677DE" w:rsidRPr="00846A44" w:rsidRDefault="00A677DE" w:rsidP="00846A44">
      <w:pPr>
        <w:jc w:val="both"/>
        <w:rPr>
          <w:rFonts w:ascii="Times New Roman" w:hAnsi="Times New Roman"/>
          <w:sz w:val="28"/>
          <w:szCs w:val="28"/>
        </w:rPr>
      </w:pPr>
      <w:r w:rsidRPr="00846A44">
        <w:rPr>
          <w:rFonts w:ascii="Times New Roman" w:hAnsi="Times New Roman"/>
          <w:sz w:val="28"/>
          <w:szCs w:val="28"/>
        </w:rPr>
        <w:t>Овладение универсальными учебными действиями значимо для социализации, мировоззренческого и духовного развития учащихся, позволяющими им ориентироваться в со</w:t>
      </w:r>
      <w:r w:rsidRPr="00846A44">
        <w:rPr>
          <w:rFonts w:ascii="Times New Roman" w:hAnsi="Times New Roman"/>
          <w:sz w:val="28"/>
          <w:szCs w:val="28"/>
        </w:rPr>
        <w:softHyphen/>
        <w:t>циуме и быть востребованными в жизни.</w:t>
      </w:r>
    </w:p>
    <w:p w:rsidR="00A677DE" w:rsidRPr="00846A44" w:rsidRDefault="00A677DE" w:rsidP="00846A44">
      <w:pPr>
        <w:jc w:val="both"/>
        <w:rPr>
          <w:rFonts w:ascii="Times New Roman" w:hAnsi="Times New Roman"/>
          <w:b/>
          <w:bCs/>
          <w:iCs/>
          <w:sz w:val="28"/>
          <w:szCs w:val="28"/>
        </w:rPr>
      </w:pPr>
      <w:r w:rsidRPr="00846A44">
        <w:rPr>
          <w:rFonts w:ascii="Times New Roman" w:hAnsi="Times New Roman"/>
          <w:b/>
          <w:bCs/>
          <w:iCs/>
          <w:sz w:val="28"/>
          <w:szCs w:val="28"/>
        </w:rPr>
        <w:t>Личностные результаты:</w:t>
      </w:r>
    </w:p>
    <w:p w:rsidR="00A677DE" w:rsidRPr="00846A44" w:rsidRDefault="00A677DE" w:rsidP="00846A44">
      <w:pPr>
        <w:jc w:val="both"/>
        <w:rPr>
          <w:rFonts w:ascii="Times New Roman" w:hAnsi="Times New Roman"/>
          <w:sz w:val="28"/>
          <w:szCs w:val="28"/>
        </w:rPr>
      </w:pPr>
      <w:r w:rsidRPr="00846A44">
        <w:rPr>
          <w:rFonts w:ascii="Times New Roman" w:hAnsi="Times New Roman"/>
          <w:sz w:val="28"/>
          <w:szCs w:val="28"/>
        </w:rPr>
        <w:t>—</w:t>
      </w:r>
      <w:r w:rsidRPr="00846A44">
        <w:rPr>
          <w:rFonts w:ascii="Times New Roman" w:hAnsi="Times New Roman"/>
          <w:sz w:val="28"/>
          <w:szCs w:val="28"/>
        </w:rPr>
        <w:tab/>
        <w:t>осознание своей идентичности как гражданина страны, члена семьи, этнической и религиозной группы, локальной и региональной общности;</w:t>
      </w:r>
    </w:p>
    <w:p w:rsidR="00A677DE" w:rsidRPr="00846A44" w:rsidRDefault="00A677DE" w:rsidP="00846A44">
      <w:pPr>
        <w:jc w:val="both"/>
        <w:rPr>
          <w:rFonts w:ascii="Times New Roman" w:hAnsi="Times New Roman"/>
          <w:sz w:val="28"/>
          <w:szCs w:val="28"/>
        </w:rPr>
      </w:pPr>
      <w:r w:rsidRPr="00846A44">
        <w:rPr>
          <w:rFonts w:ascii="Times New Roman" w:hAnsi="Times New Roman"/>
          <w:sz w:val="28"/>
          <w:szCs w:val="28"/>
        </w:rPr>
        <w:t>—</w:t>
      </w:r>
      <w:r w:rsidRPr="00846A44">
        <w:rPr>
          <w:rFonts w:ascii="Times New Roman" w:hAnsi="Times New Roman"/>
          <w:sz w:val="28"/>
          <w:szCs w:val="28"/>
        </w:rPr>
        <w:tab/>
        <w:t>освоение гуманистических традиций и ценностей совре</w:t>
      </w:r>
      <w:r w:rsidRPr="00846A44">
        <w:rPr>
          <w:rFonts w:ascii="Times New Roman" w:hAnsi="Times New Roman"/>
          <w:sz w:val="28"/>
          <w:szCs w:val="28"/>
        </w:rPr>
        <w:softHyphen/>
        <w:t>менного общества, уважение прав и свобод человека;</w:t>
      </w:r>
    </w:p>
    <w:p w:rsidR="00A677DE" w:rsidRPr="00846A44" w:rsidRDefault="00A677DE" w:rsidP="00846A44">
      <w:pPr>
        <w:numPr>
          <w:ilvl w:val="0"/>
          <w:numId w:val="3"/>
        </w:numPr>
        <w:jc w:val="both"/>
        <w:rPr>
          <w:rFonts w:ascii="Times New Roman" w:hAnsi="Times New Roman"/>
          <w:sz w:val="28"/>
          <w:szCs w:val="28"/>
        </w:rPr>
      </w:pPr>
      <w:r w:rsidRPr="00846A44">
        <w:rPr>
          <w:rFonts w:ascii="Times New Roman" w:hAnsi="Times New Roman"/>
          <w:sz w:val="28"/>
          <w:szCs w:val="28"/>
        </w:rPr>
        <w:t>осмысление социально-нравственного опыта предше</w:t>
      </w:r>
      <w:r w:rsidRPr="00846A44">
        <w:rPr>
          <w:rFonts w:ascii="Times New Roman" w:hAnsi="Times New Roman"/>
          <w:sz w:val="28"/>
          <w:szCs w:val="28"/>
        </w:rPr>
        <w:softHyphen/>
        <w:t>ствующих поколений, способность к определению своей по</w:t>
      </w:r>
      <w:r w:rsidRPr="00846A44">
        <w:rPr>
          <w:rFonts w:ascii="Times New Roman" w:hAnsi="Times New Roman"/>
          <w:sz w:val="28"/>
          <w:szCs w:val="28"/>
        </w:rPr>
        <w:softHyphen/>
        <w:t>зиции и ответственному поведению в современном обществе;</w:t>
      </w:r>
    </w:p>
    <w:p w:rsidR="00A677DE" w:rsidRPr="00846A44" w:rsidRDefault="00A677DE" w:rsidP="00846A44">
      <w:pPr>
        <w:numPr>
          <w:ilvl w:val="0"/>
          <w:numId w:val="3"/>
        </w:numPr>
        <w:jc w:val="both"/>
        <w:rPr>
          <w:rFonts w:ascii="Times New Roman" w:hAnsi="Times New Roman"/>
          <w:sz w:val="28"/>
          <w:szCs w:val="28"/>
        </w:rPr>
      </w:pPr>
      <w:r w:rsidRPr="00846A44">
        <w:rPr>
          <w:rFonts w:ascii="Times New Roman" w:hAnsi="Times New Roman"/>
          <w:sz w:val="28"/>
          <w:szCs w:val="28"/>
        </w:rPr>
        <w:t>понимание культурного многообразия мира, уважение к культуре своего народа и других народов, толерантность.</w:t>
      </w:r>
    </w:p>
    <w:p w:rsidR="00A677DE" w:rsidRPr="00846A44" w:rsidRDefault="00A677DE" w:rsidP="00846A44">
      <w:pPr>
        <w:jc w:val="both"/>
        <w:rPr>
          <w:rFonts w:ascii="Times New Roman" w:hAnsi="Times New Roman"/>
          <w:b/>
          <w:bCs/>
          <w:iCs/>
          <w:sz w:val="28"/>
          <w:szCs w:val="28"/>
        </w:rPr>
      </w:pPr>
      <w:r w:rsidRPr="00846A44">
        <w:rPr>
          <w:rFonts w:ascii="Times New Roman" w:hAnsi="Times New Roman"/>
          <w:b/>
          <w:bCs/>
          <w:iCs/>
          <w:sz w:val="28"/>
          <w:szCs w:val="28"/>
        </w:rPr>
        <w:t>Метапредметные результаты:</w:t>
      </w:r>
    </w:p>
    <w:p w:rsidR="00A677DE" w:rsidRPr="00846A44" w:rsidRDefault="00A677DE" w:rsidP="00846A44">
      <w:pPr>
        <w:numPr>
          <w:ilvl w:val="0"/>
          <w:numId w:val="3"/>
        </w:numPr>
        <w:jc w:val="both"/>
        <w:rPr>
          <w:rFonts w:ascii="Times New Roman" w:hAnsi="Times New Roman"/>
          <w:sz w:val="28"/>
          <w:szCs w:val="28"/>
        </w:rPr>
      </w:pPr>
      <w:r w:rsidRPr="00846A44">
        <w:rPr>
          <w:rFonts w:ascii="Times New Roman" w:hAnsi="Times New Roman"/>
          <w:sz w:val="28"/>
          <w:szCs w:val="28"/>
        </w:rPr>
        <w:t>способность сознательно организовывать и регулировать свою деятельность — учебную, общественную и др.;</w:t>
      </w:r>
    </w:p>
    <w:p w:rsidR="00A677DE" w:rsidRPr="00846A44" w:rsidRDefault="00A677DE" w:rsidP="00846A44">
      <w:pPr>
        <w:numPr>
          <w:ilvl w:val="0"/>
          <w:numId w:val="3"/>
        </w:numPr>
        <w:jc w:val="both"/>
        <w:rPr>
          <w:rFonts w:ascii="Times New Roman" w:hAnsi="Times New Roman"/>
          <w:sz w:val="28"/>
          <w:szCs w:val="28"/>
        </w:rPr>
      </w:pPr>
      <w:r w:rsidRPr="00846A44">
        <w:rPr>
          <w:rFonts w:ascii="Times New Roman" w:hAnsi="Times New Roman"/>
          <w:sz w:val="28"/>
          <w:szCs w:val="28"/>
        </w:rPr>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w:t>
      </w:r>
      <w:r w:rsidRPr="00846A44">
        <w:rPr>
          <w:rFonts w:ascii="Times New Roman" w:hAnsi="Times New Roman"/>
          <w:sz w:val="28"/>
          <w:szCs w:val="28"/>
        </w:rPr>
        <w:softHyphen/>
        <w:t>вать и обосновывать выводы и т. д.), использовать современ</w:t>
      </w:r>
      <w:r w:rsidRPr="00846A44">
        <w:rPr>
          <w:rFonts w:ascii="Times New Roman" w:hAnsi="Times New Roman"/>
          <w:sz w:val="28"/>
          <w:szCs w:val="28"/>
        </w:rPr>
        <w:softHyphen/>
        <w:t>ные источники информации, в том числе материалы на элек</w:t>
      </w:r>
      <w:r w:rsidRPr="00846A44">
        <w:rPr>
          <w:rFonts w:ascii="Times New Roman" w:hAnsi="Times New Roman"/>
          <w:sz w:val="28"/>
          <w:szCs w:val="28"/>
        </w:rPr>
        <w:softHyphen/>
        <w:t>тронных носителях;</w:t>
      </w:r>
    </w:p>
    <w:p w:rsidR="00A677DE" w:rsidRPr="00846A44" w:rsidRDefault="00A677DE" w:rsidP="00846A44">
      <w:pPr>
        <w:numPr>
          <w:ilvl w:val="0"/>
          <w:numId w:val="3"/>
        </w:numPr>
        <w:jc w:val="both"/>
        <w:rPr>
          <w:rFonts w:ascii="Times New Roman" w:hAnsi="Times New Roman"/>
          <w:sz w:val="28"/>
          <w:szCs w:val="28"/>
        </w:rPr>
      </w:pPr>
      <w:r w:rsidRPr="00846A44">
        <w:rPr>
          <w:rFonts w:ascii="Times New Roman" w:hAnsi="Times New Roman"/>
          <w:sz w:val="28"/>
          <w:szCs w:val="28"/>
        </w:rPr>
        <w:t>способность решать творческие задачи, представлять ре</w:t>
      </w:r>
      <w:r w:rsidRPr="00846A44">
        <w:rPr>
          <w:rFonts w:ascii="Times New Roman" w:hAnsi="Times New Roman"/>
          <w:sz w:val="28"/>
          <w:szCs w:val="28"/>
        </w:rPr>
        <w:softHyphen/>
        <w:t>зультаты своей деятельности в различных формах (сообщение, эссе, презентация, реферат и др.);</w:t>
      </w:r>
    </w:p>
    <w:p w:rsidR="00A677DE" w:rsidRPr="00846A44" w:rsidRDefault="00A677DE" w:rsidP="00846A44">
      <w:pPr>
        <w:numPr>
          <w:ilvl w:val="0"/>
          <w:numId w:val="3"/>
        </w:numPr>
        <w:jc w:val="both"/>
        <w:rPr>
          <w:rFonts w:ascii="Times New Roman" w:hAnsi="Times New Roman"/>
          <w:sz w:val="28"/>
          <w:szCs w:val="28"/>
        </w:rPr>
      </w:pPr>
      <w:r w:rsidRPr="00846A44">
        <w:rPr>
          <w:rFonts w:ascii="Times New Roman" w:hAnsi="Times New Roman"/>
          <w:sz w:val="28"/>
          <w:szCs w:val="28"/>
        </w:rPr>
        <w:t>готовность к сотрудничеству с соучениками, коллектив</w:t>
      </w:r>
      <w:r w:rsidRPr="00846A44">
        <w:rPr>
          <w:rFonts w:ascii="Times New Roman" w:hAnsi="Times New Roman"/>
          <w:sz w:val="28"/>
          <w:szCs w:val="28"/>
        </w:rPr>
        <w:softHyphen/>
        <w:t>ной работе, освоение основ межкультурного взаимодействия в школе и социальном окружении и др.;</w:t>
      </w:r>
    </w:p>
    <w:p w:rsidR="00A677DE" w:rsidRPr="00846A44" w:rsidRDefault="00A677DE" w:rsidP="00846A44">
      <w:pPr>
        <w:numPr>
          <w:ilvl w:val="0"/>
          <w:numId w:val="3"/>
        </w:numPr>
        <w:jc w:val="both"/>
        <w:rPr>
          <w:rFonts w:ascii="Times New Roman" w:hAnsi="Times New Roman"/>
          <w:sz w:val="28"/>
          <w:szCs w:val="28"/>
        </w:rPr>
      </w:pPr>
      <w:r w:rsidRPr="00846A44">
        <w:rPr>
          <w:rFonts w:ascii="Times New Roman" w:hAnsi="Times New Roman"/>
          <w:sz w:val="28"/>
          <w:szCs w:val="28"/>
        </w:rPr>
        <w:t>активное применение знаний и приобретённых умений, освоенных в школе, в повседневной жизни и продуктивное взаимодействие с другими людьми в профессиональной сфере и социуме.</w:t>
      </w:r>
    </w:p>
    <w:p w:rsidR="00A677DE" w:rsidRPr="00846A44" w:rsidRDefault="00A677DE" w:rsidP="00846A44">
      <w:pPr>
        <w:jc w:val="both"/>
        <w:rPr>
          <w:rFonts w:ascii="Times New Roman" w:hAnsi="Times New Roman"/>
          <w:b/>
          <w:bCs/>
          <w:iCs/>
          <w:sz w:val="28"/>
          <w:szCs w:val="28"/>
        </w:rPr>
      </w:pPr>
      <w:r w:rsidRPr="00846A44">
        <w:rPr>
          <w:rFonts w:ascii="Times New Roman" w:hAnsi="Times New Roman"/>
          <w:b/>
          <w:bCs/>
          <w:iCs/>
          <w:sz w:val="28"/>
          <w:szCs w:val="28"/>
        </w:rPr>
        <w:t>Предметные результаты:</w:t>
      </w:r>
    </w:p>
    <w:p w:rsidR="00A677DE" w:rsidRPr="00846A44" w:rsidRDefault="00A677DE" w:rsidP="00846A44">
      <w:pPr>
        <w:numPr>
          <w:ilvl w:val="0"/>
          <w:numId w:val="3"/>
        </w:numPr>
        <w:jc w:val="both"/>
        <w:rPr>
          <w:rFonts w:ascii="Times New Roman" w:hAnsi="Times New Roman"/>
          <w:sz w:val="28"/>
          <w:szCs w:val="28"/>
        </w:rPr>
      </w:pPr>
      <w:r w:rsidRPr="00846A44">
        <w:rPr>
          <w:rFonts w:ascii="Times New Roman" w:hAnsi="Times New Roman"/>
          <w:sz w:val="28"/>
          <w:szCs w:val="28"/>
        </w:rPr>
        <w:t>овладение целостными представлениями об историче</w:t>
      </w:r>
      <w:r w:rsidRPr="00846A44">
        <w:rPr>
          <w:rFonts w:ascii="Times New Roman" w:hAnsi="Times New Roman"/>
          <w:sz w:val="28"/>
          <w:szCs w:val="28"/>
        </w:rPr>
        <w:softHyphen/>
        <w:t>ском пути человечества как необходимой основы для миро</w:t>
      </w:r>
      <w:r w:rsidRPr="00846A44">
        <w:rPr>
          <w:rFonts w:ascii="Times New Roman" w:hAnsi="Times New Roman"/>
          <w:sz w:val="28"/>
          <w:szCs w:val="28"/>
        </w:rPr>
        <w:softHyphen/>
        <w:t>понимания и познания современного общества, истории соб</w:t>
      </w:r>
      <w:r w:rsidRPr="00846A44">
        <w:rPr>
          <w:rFonts w:ascii="Times New Roman" w:hAnsi="Times New Roman"/>
          <w:sz w:val="28"/>
          <w:szCs w:val="28"/>
        </w:rPr>
        <w:softHyphen/>
        <w:t>ственной страны;</w:t>
      </w:r>
    </w:p>
    <w:p w:rsidR="00A677DE" w:rsidRPr="00846A44" w:rsidRDefault="00A677DE" w:rsidP="00846A44">
      <w:pPr>
        <w:numPr>
          <w:ilvl w:val="0"/>
          <w:numId w:val="3"/>
        </w:numPr>
        <w:jc w:val="both"/>
        <w:rPr>
          <w:rFonts w:ascii="Times New Roman" w:hAnsi="Times New Roman"/>
          <w:sz w:val="28"/>
          <w:szCs w:val="28"/>
        </w:rPr>
      </w:pPr>
      <w:r w:rsidRPr="00846A44">
        <w:rPr>
          <w:rFonts w:ascii="Times New Roman" w:hAnsi="Times New Roman"/>
          <w:sz w:val="28"/>
          <w:szCs w:val="28"/>
        </w:rPr>
        <w:t>способность применять понятийный аппарат историче</w:t>
      </w:r>
      <w:r w:rsidRPr="00846A44">
        <w:rPr>
          <w:rFonts w:ascii="Times New Roman" w:hAnsi="Times New Roman"/>
          <w:sz w:val="28"/>
          <w:szCs w:val="28"/>
        </w:rPr>
        <w:softHyphen/>
        <w:t>ского знания и приёмы исторического анализа для раскрытия сущности и значения событий и явлений прошлого и совре</w:t>
      </w:r>
      <w:r w:rsidRPr="00846A44">
        <w:rPr>
          <w:rFonts w:ascii="Times New Roman" w:hAnsi="Times New Roman"/>
          <w:sz w:val="28"/>
          <w:szCs w:val="28"/>
        </w:rPr>
        <w:softHyphen/>
        <w:t>менности в курсах всеобщей истории;</w:t>
      </w:r>
    </w:p>
    <w:p w:rsidR="00A677DE" w:rsidRPr="00846A44" w:rsidRDefault="00A677DE" w:rsidP="00846A44">
      <w:pPr>
        <w:numPr>
          <w:ilvl w:val="0"/>
          <w:numId w:val="4"/>
        </w:numPr>
        <w:jc w:val="both"/>
        <w:rPr>
          <w:rFonts w:ascii="Times New Roman" w:hAnsi="Times New Roman"/>
          <w:sz w:val="28"/>
          <w:szCs w:val="28"/>
        </w:rPr>
      </w:pPr>
      <w:r w:rsidRPr="00846A44">
        <w:rPr>
          <w:rFonts w:ascii="Times New Roman" w:hAnsi="Times New Roman"/>
          <w:sz w:val="28"/>
          <w:szCs w:val="28"/>
        </w:rPr>
        <w:t>способность соотносить историческое время и историче</w:t>
      </w:r>
      <w:r w:rsidRPr="00846A44">
        <w:rPr>
          <w:rFonts w:ascii="Times New Roman" w:hAnsi="Times New Roman"/>
          <w:sz w:val="28"/>
          <w:szCs w:val="28"/>
        </w:rPr>
        <w:softHyphen/>
        <w:t>ское пространство, действия и поступки личностей во време</w:t>
      </w:r>
      <w:r w:rsidRPr="00846A44">
        <w:rPr>
          <w:rFonts w:ascii="Times New Roman" w:hAnsi="Times New Roman"/>
          <w:sz w:val="28"/>
          <w:szCs w:val="28"/>
        </w:rPr>
        <w:softHyphen/>
        <w:t>ни и пространстве;</w:t>
      </w:r>
    </w:p>
    <w:p w:rsidR="00A677DE" w:rsidRPr="00846A44" w:rsidRDefault="00A677DE" w:rsidP="00846A44">
      <w:pPr>
        <w:numPr>
          <w:ilvl w:val="0"/>
          <w:numId w:val="4"/>
        </w:numPr>
        <w:jc w:val="both"/>
        <w:rPr>
          <w:rFonts w:ascii="Times New Roman" w:hAnsi="Times New Roman"/>
          <w:sz w:val="28"/>
          <w:szCs w:val="28"/>
        </w:rPr>
      </w:pPr>
      <w:r w:rsidRPr="00846A44">
        <w:rPr>
          <w:rFonts w:ascii="Times New Roman" w:hAnsi="Times New Roman"/>
          <w:sz w:val="28"/>
          <w:szCs w:val="28"/>
        </w:rPr>
        <w:t>умения изучать и систематизировать информацию из различных исторических и современных источников, раскры</w:t>
      </w:r>
      <w:r w:rsidRPr="00846A44">
        <w:rPr>
          <w:rFonts w:ascii="Times New Roman" w:hAnsi="Times New Roman"/>
          <w:sz w:val="28"/>
          <w:szCs w:val="28"/>
        </w:rPr>
        <w:softHyphen/>
        <w:t>вая её социальную принадлежность и познавательную цен</w:t>
      </w:r>
      <w:r w:rsidRPr="00846A44">
        <w:rPr>
          <w:rFonts w:ascii="Times New Roman" w:hAnsi="Times New Roman"/>
          <w:sz w:val="28"/>
          <w:szCs w:val="28"/>
        </w:rPr>
        <w:softHyphen/>
        <w:t>ность, читать историческую карту и ориентироваться в ней;</w:t>
      </w:r>
    </w:p>
    <w:p w:rsidR="00A677DE" w:rsidRPr="00846A44" w:rsidRDefault="00A677DE" w:rsidP="00846A44">
      <w:pPr>
        <w:numPr>
          <w:ilvl w:val="0"/>
          <w:numId w:val="4"/>
        </w:numPr>
        <w:jc w:val="both"/>
        <w:rPr>
          <w:rFonts w:ascii="Times New Roman" w:hAnsi="Times New Roman"/>
          <w:sz w:val="28"/>
          <w:szCs w:val="28"/>
        </w:rPr>
      </w:pPr>
      <w:r w:rsidRPr="00846A44">
        <w:rPr>
          <w:rFonts w:ascii="Times New Roman" w:hAnsi="Times New Roman"/>
          <w:sz w:val="28"/>
          <w:szCs w:val="28"/>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A677DE" w:rsidRPr="00846A44" w:rsidRDefault="00A677DE" w:rsidP="00846A44">
      <w:pPr>
        <w:numPr>
          <w:ilvl w:val="0"/>
          <w:numId w:val="4"/>
        </w:numPr>
        <w:jc w:val="both"/>
        <w:rPr>
          <w:rFonts w:ascii="Times New Roman" w:hAnsi="Times New Roman"/>
          <w:sz w:val="28"/>
          <w:szCs w:val="28"/>
        </w:rPr>
      </w:pPr>
      <w:r w:rsidRPr="00846A44">
        <w:rPr>
          <w:rFonts w:ascii="Times New Roman" w:hAnsi="Times New Roman"/>
          <w:sz w:val="28"/>
          <w:szCs w:val="28"/>
        </w:rPr>
        <w:t>готовность применять исторические знания для выяв</w:t>
      </w:r>
      <w:r w:rsidRPr="00846A44">
        <w:rPr>
          <w:rFonts w:ascii="Times New Roman" w:hAnsi="Times New Roman"/>
          <w:sz w:val="28"/>
          <w:szCs w:val="28"/>
        </w:rPr>
        <w:softHyphen/>
        <w:t>ления и сохранения исторических и культурных памятников своей страны и мира.</w:t>
      </w:r>
    </w:p>
    <w:p w:rsidR="00A677DE" w:rsidRPr="00175E6E" w:rsidRDefault="00A677DE" w:rsidP="00175E6E">
      <w:pPr>
        <w:jc w:val="center"/>
        <w:rPr>
          <w:rFonts w:ascii="Times New Roman" w:hAnsi="Times New Roman"/>
          <w:b/>
          <w:sz w:val="32"/>
          <w:szCs w:val="32"/>
        </w:rPr>
      </w:pPr>
      <w:r w:rsidRPr="00175E6E">
        <w:rPr>
          <w:rFonts w:ascii="Times New Roman" w:hAnsi="Times New Roman"/>
          <w:b/>
          <w:sz w:val="32"/>
          <w:szCs w:val="32"/>
        </w:rPr>
        <w:t>Содержание учебного предмета</w:t>
      </w:r>
    </w:p>
    <w:p w:rsidR="00A677DE" w:rsidRPr="00175E6E" w:rsidRDefault="00A677DE" w:rsidP="00175E6E">
      <w:pPr>
        <w:jc w:val="both"/>
        <w:rPr>
          <w:rFonts w:ascii="Times New Roman" w:hAnsi="Times New Roman"/>
          <w:b/>
          <w:sz w:val="28"/>
          <w:szCs w:val="28"/>
        </w:rPr>
      </w:pPr>
      <w:r w:rsidRPr="00175E6E">
        <w:rPr>
          <w:rFonts w:ascii="Times New Roman" w:hAnsi="Times New Roman"/>
          <w:b/>
          <w:sz w:val="28"/>
          <w:szCs w:val="28"/>
        </w:rPr>
        <w:t>История Древнего мира (70ч)</w:t>
      </w:r>
    </w:p>
    <w:p w:rsidR="00A677DE" w:rsidRPr="00175E6E" w:rsidRDefault="00A677DE" w:rsidP="00175E6E">
      <w:pPr>
        <w:jc w:val="both"/>
        <w:rPr>
          <w:rFonts w:ascii="Times New Roman" w:hAnsi="Times New Roman"/>
          <w:sz w:val="28"/>
          <w:szCs w:val="28"/>
        </w:rPr>
      </w:pPr>
      <w:r w:rsidRPr="00175E6E">
        <w:rPr>
          <w:rFonts w:ascii="Times New Roman" w:hAnsi="Times New Roman"/>
          <w:b/>
          <w:bCs/>
          <w:sz w:val="28"/>
          <w:szCs w:val="28"/>
        </w:rPr>
        <w:t>Введение (1ч)</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Откуда мы знаем, как жили предки современных народов. Роль археологических раскопок в изучении истории Древнего мира. Древние сооружения как источник наших знаний о прошлом. Пред</w:t>
      </w:r>
      <w:r w:rsidRPr="00175E6E">
        <w:rPr>
          <w:rFonts w:ascii="Times New Roman" w:hAnsi="Times New Roman"/>
          <w:sz w:val="28"/>
          <w:szCs w:val="28"/>
        </w:rPr>
        <w:softHyphen/>
        <w:t>ставление о письменных источниках.</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Счет лет в истории. Представление о счете времени по годам в древних государствах. Представление о христианской эре. Особенности обозначения дат до нашей эры («обратный» счет лет). Понятия «год», «век (столетие)», «тысячелетие».</w:t>
      </w:r>
    </w:p>
    <w:p w:rsidR="00A677DE" w:rsidRPr="00175E6E" w:rsidRDefault="00A677DE" w:rsidP="00175E6E">
      <w:pPr>
        <w:jc w:val="both"/>
        <w:rPr>
          <w:rFonts w:ascii="Times New Roman" w:hAnsi="Times New Roman"/>
          <w:b/>
          <w:bCs/>
          <w:sz w:val="28"/>
          <w:szCs w:val="28"/>
        </w:rPr>
      </w:pPr>
      <w:r w:rsidRPr="00175E6E">
        <w:rPr>
          <w:rFonts w:ascii="Times New Roman" w:hAnsi="Times New Roman"/>
          <w:b/>
          <w:sz w:val="28"/>
          <w:szCs w:val="28"/>
        </w:rPr>
        <w:t>Тема I. Жизнь первобытных людей. (6 ч)</w:t>
      </w:r>
    </w:p>
    <w:p w:rsidR="00A677DE" w:rsidRPr="00175E6E" w:rsidRDefault="00A677DE" w:rsidP="00175E6E">
      <w:pPr>
        <w:jc w:val="both"/>
        <w:rPr>
          <w:rFonts w:ascii="Times New Roman" w:hAnsi="Times New Roman"/>
          <w:sz w:val="28"/>
          <w:szCs w:val="28"/>
        </w:rPr>
      </w:pPr>
      <w:r w:rsidRPr="00175E6E">
        <w:rPr>
          <w:rFonts w:ascii="Times New Roman" w:hAnsi="Times New Roman"/>
          <w:b/>
          <w:bCs/>
          <w:sz w:val="28"/>
          <w:szCs w:val="28"/>
        </w:rPr>
        <w:t>Первобытные собиратели и охотники (3ч)</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Понятие «первобытные люди». Древнейшие люди; современные представления о месте и времени их появления; облик, отсутствие членораздельной речи; изготовление орудий как главное отличие от</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животных. Представление о присваивающем хозяйстве: собира</w:t>
      </w:r>
      <w:r w:rsidRPr="00175E6E">
        <w:rPr>
          <w:rFonts w:ascii="Times New Roman" w:hAnsi="Times New Roman"/>
          <w:sz w:val="28"/>
          <w:szCs w:val="28"/>
        </w:rPr>
        <w:softHyphen/>
        <w:t>тельство и охота. Невозможность для людей прожить в одиночку. Овладение огнем.</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Постепенное расселение людей в Евразии. Охота как главное занятие. Изобретение одежды из звериных шкур, жилищ, копья и гарпуна, лука и стрел. Родовые общины охотников и собирате</w:t>
      </w:r>
      <w:r w:rsidRPr="00175E6E">
        <w:rPr>
          <w:rFonts w:ascii="Times New Roman" w:hAnsi="Times New Roman"/>
          <w:sz w:val="28"/>
          <w:szCs w:val="28"/>
        </w:rPr>
        <w:softHyphen/>
        <w:t>лей. Понятия «человек разумный», «родовая община».</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Возникновение искусства и религии. Изображение животных и человека. Представление о религиозных верованиях первобытных охотников и собирателей. Понятия «колдовской обряд», «душа», «страна мертвых».</w:t>
      </w:r>
    </w:p>
    <w:p w:rsidR="00A677DE" w:rsidRPr="00175E6E" w:rsidRDefault="00A677DE" w:rsidP="00175E6E">
      <w:pPr>
        <w:jc w:val="both"/>
        <w:rPr>
          <w:rFonts w:ascii="Times New Roman" w:hAnsi="Times New Roman"/>
          <w:sz w:val="28"/>
          <w:szCs w:val="28"/>
        </w:rPr>
      </w:pPr>
      <w:r w:rsidRPr="00175E6E">
        <w:rPr>
          <w:rFonts w:ascii="Times New Roman" w:hAnsi="Times New Roman"/>
          <w:b/>
          <w:bCs/>
          <w:sz w:val="28"/>
          <w:szCs w:val="28"/>
        </w:rPr>
        <w:t>Первобытные земледельцы и скотоводы (3ч)</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Понятие «Западная Азия». Представление о зарождении произ</w:t>
      </w:r>
      <w:r w:rsidRPr="00175E6E">
        <w:rPr>
          <w:rFonts w:ascii="Times New Roman" w:hAnsi="Times New Roman"/>
          <w:sz w:val="28"/>
          <w:szCs w:val="28"/>
        </w:rPr>
        <w:softHyphen/>
        <w:t>водящего хозяйства: земледелие и скотоводство, ремесла — гон</w:t>
      </w:r>
      <w:r w:rsidRPr="00175E6E">
        <w:rPr>
          <w:rFonts w:ascii="Times New Roman" w:hAnsi="Times New Roman"/>
          <w:sz w:val="28"/>
          <w:szCs w:val="28"/>
        </w:rPr>
        <w:softHyphen/>
        <w:t>чарство, прядение, ткачество. Основные орудия труда земледель</w:t>
      </w:r>
      <w:r w:rsidRPr="00175E6E">
        <w:rPr>
          <w:rFonts w:ascii="Times New Roman" w:hAnsi="Times New Roman"/>
          <w:sz w:val="28"/>
          <w:szCs w:val="28"/>
        </w:rPr>
        <w:softHyphen/>
        <w:t>цев: каменный топор, мотыга, серп. Изобретение ткацкого станка. Последствия перехода к производящему хозяйству.</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Родовые общины земледельцев и скотоводов. Понятия «ста</w:t>
      </w:r>
      <w:r w:rsidRPr="00175E6E">
        <w:rPr>
          <w:rFonts w:ascii="Times New Roman" w:hAnsi="Times New Roman"/>
          <w:sz w:val="28"/>
          <w:szCs w:val="28"/>
        </w:rPr>
        <w:softHyphen/>
        <w:t>рейшина», «совет старейшин», «племя», «вождь племени». Представление о религиозных верованиях первобытных земле</w:t>
      </w:r>
      <w:r w:rsidRPr="00175E6E">
        <w:rPr>
          <w:rFonts w:ascii="Times New Roman" w:hAnsi="Times New Roman"/>
          <w:sz w:val="28"/>
          <w:szCs w:val="28"/>
        </w:rPr>
        <w:softHyphen/>
        <w:t>дельцев и скотоводов. Понятия «дух», «бог», «идол», «молитва», «жертва».</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Начало обработки металлов. Изобретение плуга. Представле</w:t>
      </w:r>
      <w:r w:rsidRPr="00175E6E">
        <w:rPr>
          <w:rFonts w:ascii="Times New Roman" w:hAnsi="Times New Roman"/>
          <w:sz w:val="28"/>
          <w:szCs w:val="28"/>
        </w:rPr>
        <w:softHyphen/>
        <w:t>ние о распаде рода на семьи. Появление неравенства (знатные и незнатные, богатые и бедные). Понятия «знать», «раб», «царь».</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Значение первобытной эпохи в истории человечества. Представление о переходе от первобытности к цивилизации (появ</w:t>
      </w:r>
      <w:r w:rsidRPr="00175E6E">
        <w:rPr>
          <w:rFonts w:ascii="Times New Roman" w:hAnsi="Times New Roman"/>
          <w:sz w:val="28"/>
          <w:szCs w:val="28"/>
        </w:rPr>
        <w:softHyphen/>
        <w:t>ление городов, государств, письменности).</w:t>
      </w:r>
    </w:p>
    <w:p w:rsidR="00A677DE" w:rsidRPr="00175E6E" w:rsidRDefault="00A677DE" w:rsidP="00175E6E">
      <w:pPr>
        <w:jc w:val="both"/>
        <w:rPr>
          <w:rFonts w:ascii="Times New Roman" w:hAnsi="Times New Roman"/>
          <w:b/>
          <w:sz w:val="28"/>
          <w:szCs w:val="28"/>
        </w:rPr>
      </w:pPr>
      <w:r w:rsidRPr="00175E6E">
        <w:rPr>
          <w:rFonts w:ascii="Times New Roman" w:hAnsi="Times New Roman"/>
          <w:b/>
          <w:sz w:val="28"/>
          <w:szCs w:val="28"/>
        </w:rPr>
        <w:t>Тема 2. Древний Восток. (21ч)</w:t>
      </w:r>
    </w:p>
    <w:p w:rsidR="00A677DE" w:rsidRPr="00175E6E" w:rsidRDefault="00A677DE" w:rsidP="00175E6E">
      <w:pPr>
        <w:jc w:val="both"/>
        <w:rPr>
          <w:rFonts w:ascii="Times New Roman" w:hAnsi="Times New Roman"/>
          <w:sz w:val="28"/>
          <w:szCs w:val="28"/>
        </w:rPr>
      </w:pPr>
      <w:r w:rsidRPr="00175E6E">
        <w:rPr>
          <w:rFonts w:ascii="Times New Roman" w:hAnsi="Times New Roman"/>
          <w:b/>
          <w:sz w:val="28"/>
          <w:szCs w:val="28"/>
        </w:rPr>
        <w:t>Древний Египет(8ч)</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Местоположение и природные условия (разливы Нила, плодо</w:t>
      </w:r>
      <w:r w:rsidRPr="00175E6E">
        <w:rPr>
          <w:rFonts w:ascii="Times New Roman" w:hAnsi="Times New Roman"/>
          <w:sz w:val="28"/>
          <w:szCs w:val="28"/>
        </w:rPr>
        <w:softHyphen/>
        <w:t>родие почв, жаркий климат). Земледелие как главное занятие. Оро</w:t>
      </w:r>
      <w:r w:rsidRPr="00175E6E">
        <w:rPr>
          <w:rFonts w:ascii="Times New Roman" w:hAnsi="Times New Roman"/>
          <w:sz w:val="28"/>
          <w:szCs w:val="28"/>
        </w:rPr>
        <w:softHyphen/>
        <w:t>сительные сооружения (насыпи, каналы, шадуфы).</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Возникновение единого государства в Египте. Понятия «фара</w:t>
      </w:r>
      <w:r w:rsidRPr="00175E6E">
        <w:rPr>
          <w:rFonts w:ascii="Times New Roman" w:hAnsi="Times New Roman"/>
          <w:sz w:val="28"/>
          <w:szCs w:val="28"/>
        </w:rPr>
        <w:softHyphen/>
        <w:t>он», «вельможа», «писец», «налог». Неограниченная власть фара</w:t>
      </w:r>
      <w:r w:rsidRPr="00175E6E">
        <w:rPr>
          <w:rFonts w:ascii="Times New Roman" w:hAnsi="Times New Roman"/>
          <w:sz w:val="28"/>
          <w:szCs w:val="28"/>
        </w:rPr>
        <w:softHyphen/>
        <w:t xml:space="preserve">онов. Войско: пехота, отряды колесничих. Завоевательные походы. Держава Тутмоса </w:t>
      </w:r>
      <w:r w:rsidRPr="00175E6E">
        <w:rPr>
          <w:rFonts w:ascii="Times New Roman" w:hAnsi="Times New Roman"/>
          <w:sz w:val="28"/>
          <w:szCs w:val="28"/>
          <w:lang w:val="en-US"/>
        </w:rPr>
        <w:t>III</w:t>
      </w:r>
      <w:r w:rsidRPr="00175E6E">
        <w:rPr>
          <w:rFonts w:ascii="Times New Roman" w:hAnsi="Times New Roman"/>
          <w:sz w:val="28"/>
          <w:szCs w:val="28"/>
        </w:rPr>
        <w:t>.</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Города — Мемфис, Фивы.</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Быт земледельцев и ремесленников. Жизнь и служба вельмож.</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Религия древних египтян. Священные животные, боги (Амон-Ра, Геб и Нут, Осирис и Исида, Гор, Анубис, Маат). Миф об Осирисе и Исиде. Суд Осириса в «царстве мертвых». Обожествление фараона. Понятия «храм», «жрец», «миф», «мумия», «гробница», «саркофаг».</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Искусство древних египтян. Строительство пирамид. Большой Сфинкс. Храм, его внешний и внутренний вид. Раскопки гробниц. Находки произведений искусства в гробнице фараона Тутанхамона. Особенности изображения человека в скульптуре и росписях. Скульптурный портрет. Понятия «скульптура», «статуя», «рель</w:t>
      </w:r>
      <w:r w:rsidRPr="00175E6E">
        <w:rPr>
          <w:rFonts w:ascii="Times New Roman" w:hAnsi="Times New Roman"/>
          <w:sz w:val="28"/>
          <w:szCs w:val="28"/>
        </w:rPr>
        <w:softHyphen/>
        <w:t>еф», «скульптурный портрет», «роспись».</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Особенности древнеегипетского письма. Материалы для пись</w:t>
      </w:r>
      <w:r w:rsidRPr="00175E6E">
        <w:rPr>
          <w:rFonts w:ascii="Times New Roman" w:hAnsi="Times New Roman"/>
          <w:sz w:val="28"/>
          <w:szCs w:val="28"/>
        </w:rPr>
        <w:softHyphen/>
        <w:t>ма. Школа: подготовка писцов и жрецов. Научные знания (мате</w:t>
      </w:r>
      <w:r w:rsidRPr="00175E6E">
        <w:rPr>
          <w:rFonts w:ascii="Times New Roman" w:hAnsi="Times New Roman"/>
          <w:sz w:val="28"/>
          <w:szCs w:val="28"/>
        </w:rPr>
        <w:softHyphen/>
        <w:t xml:space="preserve">матика, астрономия). Солнечный календарь. Водяные часы. </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Произ</w:t>
      </w:r>
      <w:r w:rsidRPr="00175E6E">
        <w:rPr>
          <w:rFonts w:ascii="Times New Roman" w:hAnsi="Times New Roman"/>
          <w:sz w:val="28"/>
          <w:szCs w:val="28"/>
        </w:rPr>
        <w:softHyphen/>
        <w:t>ведения литературы: хвалебные песни богам, повесть о Синухете, поучения писцов, «Книга мертвых». Понятия «иероглиф», «папи</w:t>
      </w:r>
      <w:r w:rsidRPr="00175E6E">
        <w:rPr>
          <w:rFonts w:ascii="Times New Roman" w:hAnsi="Times New Roman"/>
          <w:sz w:val="28"/>
          <w:szCs w:val="28"/>
        </w:rPr>
        <w:softHyphen/>
        <w:t>рус», «свиток».</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Достижения древних египтян (земледелие, основанное на оро</w:t>
      </w:r>
      <w:r w:rsidRPr="00175E6E">
        <w:rPr>
          <w:rFonts w:ascii="Times New Roman" w:hAnsi="Times New Roman"/>
          <w:sz w:val="28"/>
          <w:szCs w:val="28"/>
        </w:rPr>
        <w:softHyphen/>
        <w:t>шении; каменное строительство; скульптурный портрет; письмен</w:t>
      </w:r>
      <w:r w:rsidRPr="00175E6E">
        <w:rPr>
          <w:rFonts w:ascii="Times New Roman" w:hAnsi="Times New Roman"/>
          <w:sz w:val="28"/>
          <w:szCs w:val="28"/>
        </w:rPr>
        <w:softHyphen/>
        <w:t>ность; календарь). Неограниченная власть фараонов. Представле</w:t>
      </w:r>
      <w:r w:rsidRPr="00175E6E">
        <w:rPr>
          <w:rFonts w:ascii="Times New Roman" w:hAnsi="Times New Roman"/>
          <w:sz w:val="28"/>
          <w:szCs w:val="28"/>
        </w:rPr>
        <w:softHyphen/>
        <w:t>ние о загробном воздаянии (суд Осириса и клятва умершего).</w:t>
      </w:r>
    </w:p>
    <w:p w:rsidR="00A677DE" w:rsidRPr="00175E6E" w:rsidRDefault="00A677DE" w:rsidP="00175E6E">
      <w:pPr>
        <w:jc w:val="both"/>
        <w:rPr>
          <w:rFonts w:ascii="Times New Roman" w:hAnsi="Times New Roman"/>
          <w:sz w:val="28"/>
          <w:szCs w:val="28"/>
        </w:rPr>
      </w:pPr>
      <w:r w:rsidRPr="00175E6E">
        <w:rPr>
          <w:rFonts w:ascii="Times New Roman" w:hAnsi="Times New Roman"/>
          <w:b/>
          <w:bCs/>
          <w:sz w:val="28"/>
          <w:szCs w:val="28"/>
        </w:rPr>
        <w:t>Западная Азия в древности (8ч)</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Двуречье в древности. Местоположение и природные условия Южного Двуречья (жаркий климат, разливы Тигра и Евфрата, пло</w:t>
      </w:r>
      <w:r w:rsidRPr="00175E6E">
        <w:rPr>
          <w:rFonts w:ascii="Times New Roman" w:hAnsi="Times New Roman"/>
          <w:sz w:val="28"/>
          <w:szCs w:val="28"/>
        </w:rPr>
        <w:softHyphen/>
        <w:t>дородие почв; отсутствие металлических руд, строительного камня и леса). Использование глины в строительстве, в быту, для пись</w:t>
      </w:r>
      <w:r w:rsidRPr="00175E6E">
        <w:rPr>
          <w:rFonts w:ascii="Times New Roman" w:hAnsi="Times New Roman"/>
          <w:sz w:val="28"/>
          <w:szCs w:val="28"/>
        </w:rPr>
        <w:softHyphen/>
        <w:t>ма. Земледелие, основанное на искусственном орошении.</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Города шумеров Ур и Урук.</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Древневавилонское царство. Законы Хаммурапи: ограничение долгового рабства; представление о талионе («Око за око, зуб за зуб»), о неравенстве людей перед законом. Понятия «закон», «рос</w:t>
      </w:r>
      <w:r w:rsidRPr="00175E6E">
        <w:rPr>
          <w:rFonts w:ascii="Times New Roman" w:hAnsi="Times New Roman"/>
          <w:sz w:val="28"/>
          <w:szCs w:val="28"/>
        </w:rPr>
        <w:softHyphen/>
        <w:t>товщик».</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Религиозные верования жителей Двуречья. Боги Шамаш, Син, Эа, Иштар. Ступенчатые башни-храмы. Клинопись. Писцовые шко</w:t>
      </w:r>
      <w:r w:rsidRPr="00175E6E">
        <w:rPr>
          <w:rFonts w:ascii="Times New Roman" w:hAnsi="Times New Roman"/>
          <w:sz w:val="28"/>
          <w:szCs w:val="28"/>
        </w:rPr>
        <w:softHyphen/>
        <w:t>лы. Научные знания (астрономия, математика). Литература: сказа</w:t>
      </w:r>
      <w:r w:rsidRPr="00175E6E">
        <w:rPr>
          <w:rFonts w:ascii="Times New Roman" w:hAnsi="Times New Roman"/>
          <w:sz w:val="28"/>
          <w:szCs w:val="28"/>
        </w:rPr>
        <w:softHyphen/>
        <w:t>ния о Гильгамеше.</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Города Финикии — Библ, Сидон, Тир. Виноградарство и олив-ководство. Ремесла: стеклоделие, изготовление пурпурных тканей. Морская торговля и пиратство. Основание колоний вдоль побере</w:t>
      </w:r>
      <w:r w:rsidRPr="00175E6E">
        <w:rPr>
          <w:rFonts w:ascii="Times New Roman" w:hAnsi="Times New Roman"/>
          <w:sz w:val="28"/>
          <w:szCs w:val="28"/>
        </w:rPr>
        <w:softHyphen/>
        <w:t>жья Средиземного моря. Древнейший алфавит.</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Древние евреи. Представление о Библии и Ветхом Завете. По</w:t>
      </w:r>
      <w:r w:rsidRPr="00175E6E">
        <w:rPr>
          <w:rFonts w:ascii="Times New Roman" w:hAnsi="Times New Roman"/>
          <w:sz w:val="28"/>
          <w:szCs w:val="28"/>
        </w:rPr>
        <w:softHyphen/>
        <w:t>нятие «единобожие». Библейские мифы и сказания (о первых людях, о Всемирном потопе, Иосиф и его братья, исход из Егип</w:t>
      </w:r>
      <w:r w:rsidRPr="00175E6E">
        <w:rPr>
          <w:rFonts w:ascii="Times New Roman" w:hAnsi="Times New Roman"/>
          <w:sz w:val="28"/>
          <w:szCs w:val="28"/>
        </w:rPr>
        <w:softHyphen/>
        <w:t>та). Моральные нормы библейских заповедей. Библейские преда</w:t>
      </w:r>
      <w:r w:rsidRPr="00175E6E">
        <w:rPr>
          <w:rFonts w:ascii="Times New Roman" w:hAnsi="Times New Roman"/>
          <w:sz w:val="28"/>
          <w:szCs w:val="28"/>
        </w:rPr>
        <w:softHyphen/>
        <w:t>ния о героях. Борьба с филистимлянами. Древнееврейское царст</w:t>
      </w:r>
      <w:r w:rsidRPr="00175E6E">
        <w:rPr>
          <w:rFonts w:ascii="Times New Roman" w:hAnsi="Times New Roman"/>
          <w:sz w:val="28"/>
          <w:szCs w:val="28"/>
        </w:rPr>
        <w:softHyphen/>
        <w:t>во и его правители: Саул, Давид, Соломон. Иерусалим как столица царства. Храм бога Яхве.</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Начало обработки железа. Последствия использования желез</w:t>
      </w:r>
      <w:r w:rsidRPr="00175E6E">
        <w:rPr>
          <w:rFonts w:ascii="Times New Roman" w:hAnsi="Times New Roman"/>
          <w:sz w:val="28"/>
          <w:szCs w:val="28"/>
        </w:rPr>
        <w:softHyphen/>
        <w:t>ных орудий труда.</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Ассирийская держава. Новшества в военном деле (железное оружие, стенобитные орудия, конница как особый род войск). Ассирийские завоевания. Ограбление побежденных стран, массовые казни, переселение сотен тысяч людей. Столица державы Ниневия. Царский дворец. Представление об ассирийском искусстве (статуи, рельефы, росписи). Библиотека Ашшурбанапала. Гибель Ассирии.</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Три царства в Западной Азии: Нововавилонское, Лидийское и Мидийское. Город Вавилон и его сооружения. Начало чеканки монеты в Лидии.</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Образование Персидской державы (завоевание Мидии, Лидии, Вавилонии, Египта). Цари Кир, Дарий Первый. «Царская дорога», ее использование для почтовой связи. Взимание налогов серебром. Состав войска («бессмертные», полчища, собранные из покорен</w:t>
      </w:r>
      <w:r w:rsidRPr="00175E6E">
        <w:rPr>
          <w:rFonts w:ascii="Times New Roman" w:hAnsi="Times New Roman"/>
          <w:sz w:val="28"/>
          <w:szCs w:val="28"/>
        </w:rPr>
        <w:softHyphen/>
        <w:t>ных областей). Город Персеполь.</w:t>
      </w:r>
    </w:p>
    <w:p w:rsidR="00A677DE" w:rsidRPr="00175E6E" w:rsidRDefault="00A677DE" w:rsidP="00175E6E">
      <w:pPr>
        <w:jc w:val="both"/>
        <w:rPr>
          <w:rFonts w:ascii="Times New Roman" w:hAnsi="Times New Roman"/>
          <w:sz w:val="28"/>
          <w:szCs w:val="28"/>
        </w:rPr>
      </w:pPr>
      <w:r w:rsidRPr="00175E6E">
        <w:rPr>
          <w:rFonts w:ascii="Times New Roman" w:hAnsi="Times New Roman"/>
          <w:b/>
          <w:bCs/>
          <w:sz w:val="28"/>
          <w:szCs w:val="28"/>
        </w:rPr>
        <w:t>Индия и Китай в древности (5ч)</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Местоположение и природа Древней Индии. Реки Инд и Ганг. Гималайские горы. Джунгли. Древнейшие города. Сельское хозяй</w:t>
      </w:r>
      <w:r w:rsidRPr="00175E6E">
        <w:rPr>
          <w:rFonts w:ascii="Times New Roman" w:hAnsi="Times New Roman"/>
          <w:sz w:val="28"/>
          <w:szCs w:val="28"/>
        </w:rPr>
        <w:softHyphen/>
        <w:t>ство. Выращивание риса, хлопчатника, сахарного тростника. Рели</w:t>
      </w:r>
      <w:r w:rsidRPr="00175E6E">
        <w:rPr>
          <w:rFonts w:ascii="Times New Roman" w:hAnsi="Times New Roman"/>
          <w:sz w:val="28"/>
          <w:szCs w:val="28"/>
        </w:rPr>
        <w:softHyphen/>
        <w:t>гиозные верования (почитание животных; боги Брахма, Ганеша; ве</w:t>
      </w:r>
      <w:r w:rsidRPr="00175E6E">
        <w:rPr>
          <w:rFonts w:ascii="Times New Roman" w:hAnsi="Times New Roman"/>
          <w:sz w:val="28"/>
          <w:szCs w:val="28"/>
        </w:rPr>
        <w:softHyphen/>
        <w:t>ра в переселение душ). Сказание о Раме. Представление о кастах. Периоды жизни брахмана. «Неприкасаемые». Возникновение буд</w:t>
      </w:r>
      <w:r w:rsidRPr="00175E6E">
        <w:rPr>
          <w:rFonts w:ascii="Times New Roman" w:hAnsi="Times New Roman"/>
          <w:sz w:val="28"/>
          <w:szCs w:val="28"/>
        </w:rPr>
        <w:softHyphen/>
        <w:t>дизма (легенда о Будде, отношение к делению людей на касты, нравственные нормы). Объединение Индии под властью Ашоки. Индийские цифры. Шахматы.</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Местоположение и природа Древнего Китая. Реки Хуанхэ и Янцзы. Учение Конфуция (уважение к старшим; мудрость — в знании старинных книг; отношения правителя и народа; нормы поведения). Китайские иероглифы и книги. Объединение Китая при ЦиньШихуане. Расширение территории. Строительство Великой Китайской стены. Деспотизм властелина Китая. Возмущение наро</w:t>
      </w:r>
      <w:r w:rsidRPr="00175E6E">
        <w:rPr>
          <w:rFonts w:ascii="Times New Roman" w:hAnsi="Times New Roman"/>
          <w:sz w:val="28"/>
          <w:szCs w:val="28"/>
        </w:rPr>
        <w:softHyphen/>
        <w:t>да. Свержение наследников ЦиньШихуана. Шелк. Великий шел</w:t>
      </w:r>
      <w:r w:rsidRPr="00175E6E">
        <w:rPr>
          <w:rFonts w:ascii="Times New Roman" w:hAnsi="Times New Roman"/>
          <w:sz w:val="28"/>
          <w:szCs w:val="28"/>
        </w:rPr>
        <w:softHyphen/>
        <w:t>ковый путь. Чай. Бумага. Компас.</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Вклад народов Древнего Востока в мировую культуру.</w:t>
      </w:r>
    </w:p>
    <w:p w:rsidR="00A677DE" w:rsidRPr="00175E6E" w:rsidRDefault="00A677DE" w:rsidP="00175E6E">
      <w:pPr>
        <w:jc w:val="both"/>
        <w:rPr>
          <w:rFonts w:ascii="Times New Roman" w:hAnsi="Times New Roman"/>
          <w:b/>
          <w:sz w:val="28"/>
          <w:szCs w:val="28"/>
        </w:rPr>
      </w:pPr>
      <w:r w:rsidRPr="00175E6E">
        <w:rPr>
          <w:rFonts w:ascii="Times New Roman" w:hAnsi="Times New Roman"/>
          <w:b/>
          <w:sz w:val="28"/>
          <w:szCs w:val="28"/>
        </w:rPr>
        <w:t>Тема 3. Древняя Греция. (22ч)</w:t>
      </w:r>
    </w:p>
    <w:p w:rsidR="00A677DE" w:rsidRPr="00175E6E" w:rsidRDefault="00A677DE" w:rsidP="00175E6E">
      <w:pPr>
        <w:jc w:val="both"/>
        <w:rPr>
          <w:rFonts w:ascii="Times New Roman" w:hAnsi="Times New Roman"/>
          <w:sz w:val="28"/>
          <w:szCs w:val="28"/>
        </w:rPr>
      </w:pPr>
      <w:r w:rsidRPr="00175E6E">
        <w:rPr>
          <w:rFonts w:ascii="Times New Roman" w:hAnsi="Times New Roman"/>
          <w:b/>
          <w:bCs/>
          <w:sz w:val="28"/>
          <w:szCs w:val="28"/>
        </w:rPr>
        <w:t>Древнейшая Греция (5ч)</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Местоположение и природные условия. Горные хребты, разрезающие страну на изолированные области. Роль моря в жиз</w:t>
      </w:r>
      <w:r w:rsidRPr="00175E6E">
        <w:rPr>
          <w:rFonts w:ascii="Times New Roman" w:hAnsi="Times New Roman"/>
          <w:sz w:val="28"/>
          <w:szCs w:val="28"/>
        </w:rPr>
        <w:softHyphen/>
        <w:t>ни греков. Отсутствие полноводных рек. Древнейшие города Ми</w:t>
      </w:r>
      <w:r w:rsidRPr="00175E6E">
        <w:rPr>
          <w:rFonts w:ascii="Times New Roman" w:hAnsi="Times New Roman"/>
          <w:sz w:val="28"/>
          <w:szCs w:val="28"/>
        </w:rPr>
        <w:softHyphen/>
        <w:t>кены, Тиринф, Пилос, Афины.</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Критское царство. Раскопки дворцов. Росписи. Понятие «фре</w:t>
      </w:r>
      <w:r w:rsidRPr="00175E6E">
        <w:rPr>
          <w:rFonts w:ascii="Times New Roman" w:hAnsi="Times New Roman"/>
          <w:sz w:val="28"/>
          <w:szCs w:val="28"/>
        </w:rPr>
        <w:softHyphen/>
        <w:t>ска». Морское могущество царей Крита. Таблички с письменами. Гибель Критского царства. Греческие мифы критского цикла (Тесей и Минотавр, Дедал и Икар).</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Микенское царство. Каменное строительство (Микенская кре</w:t>
      </w:r>
      <w:r w:rsidRPr="00175E6E">
        <w:rPr>
          <w:rFonts w:ascii="Times New Roman" w:hAnsi="Times New Roman"/>
          <w:sz w:val="28"/>
          <w:szCs w:val="28"/>
        </w:rPr>
        <w:softHyphen/>
        <w:t>пость, царские гробницы). Древнейшее греческое письмо. Заселе</w:t>
      </w:r>
      <w:r w:rsidRPr="00175E6E">
        <w:rPr>
          <w:rFonts w:ascii="Times New Roman" w:hAnsi="Times New Roman"/>
          <w:sz w:val="28"/>
          <w:szCs w:val="28"/>
        </w:rPr>
        <w:softHyphen/>
        <w:t>ние островов Эгейского моря. Сведения о войне с Троянским цар</w:t>
      </w:r>
      <w:r w:rsidRPr="00175E6E">
        <w:rPr>
          <w:rFonts w:ascii="Times New Roman" w:hAnsi="Times New Roman"/>
          <w:sz w:val="28"/>
          <w:szCs w:val="28"/>
        </w:rPr>
        <w:softHyphen/>
        <w:t>ством. Мифы о начале Троянской войны. Вторжения в Грецию с севера воинственных племен. Упадок хозяйства и культуры.</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Поэмы Гомера «Илиада» и «Одиссея». Религиозные верования греков. Олимпийские боги. Мифы древних греков о богах и геро</w:t>
      </w:r>
      <w:r w:rsidRPr="00175E6E">
        <w:rPr>
          <w:rFonts w:ascii="Times New Roman" w:hAnsi="Times New Roman"/>
          <w:sz w:val="28"/>
          <w:szCs w:val="28"/>
        </w:rPr>
        <w:softHyphen/>
        <w:t>ях (Прометей, Деметра и Персефона, Дионис и пираты, подвиги Геракла).</w:t>
      </w:r>
    </w:p>
    <w:p w:rsidR="00A677DE" w:rsidRPr="00175E6E" w:rsidRDefault="00A677DE" w:rsidP="00175E6E">
      <w:pPr>
        <w:jc w:val="both"/>
        <w:rPr>
          <w:rFonts w:ascii="Times New Roman" w:hAnsi="Times New Roman"/>
          <w:sz w:val="28"/>
          <w:szCs w:val="28"/>
        </w:rPr>
      </w:pPr>
      <w:r w:rsidRPr="00175E6E">
        <w:rPr>
          <w:rFonts w:ascii="Times New Roman" w:hAnsi="Times New Roman"/>
          <w:b/>
          <w:bCs/>
          <w:sz w:val="28"/>
          <w:szCs w:val="28"/>
        </w:rPr>
        <w:t>Полисы Греции и их борьба с персидским нашествием (8ч)</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Начало обработки железа в Греции. Создание греческого алфа</w:t>
      </w:r>
      <w:r w:rsidRPr="00175E6E">
        <w:rPr>
          <w:rFonts w:ascii="Times New Roman" w:hAnsi="Times New Roman"/>
          <w:sz w:val="28"/>
          <w:szCs w:val="28"/>
        </w:rPr>
        <w:softHyphen/>
        <w:t>вита (впервые введено обозначение буквами гласных звуков). Воз</w:t>
      </w:r>
      <w:r w:rsidRPr="00175E6E">
        <w:rPr>
          <w:rFonts w:ascii="Times New Roman" w:hAnsi="Times New Roman"/>
          <w:sz w:val="28"/>
          <w:szCs w:val="28"/>
        </w:rPr>
        <w:softHyphen/>
        <w:t>никновение самостоятельных государств (Афины, Спарта, Коринф, Фивы, Милет). Понятие «полис».</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Местоположение и природные условия Аттики. Неблагоприят</w:t>
      </w:r>
      <w:r w:rsidRPr="00175E6E">
        <w:rPr>
          <w:rFonts w:ascii="Times New Roman" w:hAnsi="Times New Roman"/>
          <w:sz w:val="28"/>
          <w:szCs w:val="28"/>
        </w:rPr>
        <w:softHyphen/>
        <w:t>ные условия для выращивания зерновых. Разведение оливок и вино</w:t>
      </w:r>
      <w:r w:rsidRPr="00175E6E">
        <w:rPr>
          <w:rFonts w:ascii="Times New Roman" w:hAnsi="Times New Roman"/>
          <w:sz w:val="28"/>
          <w:szCs w:val="28"/>
        </w:rPr>
        <w:softHyphen/>
        <w:t>града. Знать во главе управления Афин. Законы Драконта. Понятие «демос». Бедственное положение земледельцев. Долговое рабство.</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Борьба демоса со знатью. Реформы Солона. Запрещение дол</w:t>
      </w:r>
      <w:r w:rsidRPr="00175E6E">
        <w:rPr>
          <w:rFonts w:ascii="Times New Roman" w:hAnsi="Times New Roman"/>
          <w:sz w:val="28"/>
          <w:szCs w:val="28"/>
        </w:rPr>
        <w:softHyphen/>
        <w:t>гового рабства. Перемены в управлении Афинами. Создание вы</w:t>
      </w:r>
      <w:r w:rsidRPr="00175E6E">
        <w:rPr>
          <w:rFonts w:ascii="Times New Roman" w:hAnsi="Times New Roman"/>
          <w:sz w:val="28"/>
          <w:szCs w:val="28"/>
        </w:rPr>
        <w:softHyphen/>
        <w:t>борного суда. Понятия «гражданин», «демократия».</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Местоположение и природные условия Лаконии. Спартанский полис. Завоевание спартанцами Лаконии и Мессении. Спартанцы и илоты. Спарта — военный лагерь. Регламентация повседневной жизни спартанцев. Управление Спартой: совет старейшин, два ца</w:t>
      </w:r>
      <w:r w:rsidRPr="00175E6E">
        <w:rPr>
          <w:rFonts w:ascii="Times New Roman" w:hAnsi="Times New Roman"/>
          <w:sz w:val="28"/>
          <w:szCs w:val="28"/>
        </w:rPr>
        <w:softHyphen/>
        <w:t>ря — военных предводителя, народное собрание. «Детский способ» голосования. Спартанское воспитание.</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Греческие колонии на берегах Средиземного и Черного морей. Сиракузы, Тарент, Пантикапей, Херсонес, Ольвия. Причины колони</w:t>
      </w:r>
      <w:r w:rsidRPr="00175E6E">
        <w:rPr>
          <w:rFonts w:ascii="Times New Roman" w:hAnsi="Times New Roman"/>
          <w:sz w:val="28"/>
          <w:szCs w:val="28"/>
        </w:rPr>
        <w:softHyphen/>
        <w:t>зации. Развитие межполисной торговли. Отношения колонистов с ме</w:t>
      </w:r>
      <w:r w:rsidRPr="00175E6E">
        <w:rPr>
          <w:rFonts w:ascii="Times New Roman" w:hAnsi="Times New Roman"/>
          <w:sz w:val="28"/>
          <w:szCs w:val="28"/>
        </w:rPr>
        <w:softHyphen/>
        <w:t>стным населением. Греки и скифы. Понятия «эллины», «Эллада».</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Олимпийские игры — общегреческие празднества. Виды состя</w:t>
      </w:r>
      <w:r w:rsidRPr="00175E6E">
        <w:rPr>
          <w:rFonts w:ascii="Times New Roman" w:hAnsi="Times New Roman"/>
          <w:sz w:val="28"/>
          <w:szCs w:val="28"/>
        </w:rPr>
        <w:softHyphen/>
        <w:t>заний. Понятие «атлет». Награды победителям.</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Греко-персидские войны. Клятва юношей при вступлении на во</w:t>
      </w:r>
      <w:r w:rsidRPr="00175E6E">
        <w:rPr>
          <w:rFonts w:ascii="Times New Roman" w:hAnsi="Times New Roman"/>
          <w:sz w:val="28"/>
          <w:szCs w:val="28"/>
        </w:rPr>
        <w:softHyphen/>
        <w:t>енную службу. Победа афинян в Марафонской битве. Стратег Мильтиад. Нашествие войск персидского царя Ксеркса на Элладу. Патриотический подъем эллинов. Защита Фермопил. Подвиг трех</w:t>
      </w:r>
      <w:r w:rsidRPr="00175E6E">
        <w:rPr>
          <w:rFonts w:ascii="Times New Roman" w:hAnsi="Times New Roman"/>
          <w:sz w:val="28"/>
          <w:szCs w:val="28"/>
        </w:rPr>
        <w:softHyphen/>
        <w:t>сот спартанцев под командованием царя Леонида. Морское сраже</w:t>
      </w:r>
      <w:r w:rsidRPr="00175E6E">
        <w:rPr>
          <w:rFonts w:ascii="Times New Roman" w:hAnsi="Times New Roman"/>
          <w:sz w:val="28"/>
          <w:szCs w:val="28"/>
        </w:rPr>
        <w:softHyphen/>
        <w:t>ние в Саламинском проливе. Роль Фемистокла и афинского флота в победе греков. Разгром сухопутной армии персов при Платеях. Причины победы греков. Понятия «стратег», «фаланга», «триера».</w:t>
      </w:r>
    </w:p>
    <w:p w:rsidR="00A677DE" w:rsidRPr="00175E6E" w:rsidRDefault="00A677DE" w:rsidP="00175E6E">
      <w:pPr>
        <w:jc w:val="both"/>
        <w:rPr>
          <w:rFonts w:ascii="Times New Roman" w:hAnsi="Times New Roman"/>
          <w:sz w:val="28"/>
          <w:szCs w:val="28"/>
        </w:rPr>
      </w:pPr>
      <w:r w:rsidRPr="00175E6E">
        <w:rPr>
          <w:rFonts w:ascii="Times New Roman" w:hAnsi="Times New Roman"/>
          <w:b/>
          <w:bCs/>
          <w:sz w:val="28"/>
          <w:szCs w:val="28"/>
        </w:rPr>
        <w:t xml:space="preserve">Возвышение Афин в </w:t>
      </w:r>
      <w:r w:rsidRPr="00175E6E">
        <w:rPr>
          <w:rFonts w:ascii="Times New Roman" w:hAnsi="Times New Roman"/>
          <w:b/>
          <w:bCs/>
          <w:sz w:val="28"/>
          <w:szCs w:val="28"/>
          <w:lang w:val="en-US"/>
        </w:rPr>
        <w:t>V</w:t>
      </w:r>
      <w:r w:rsidRPr="00175E6E">
        <w:rPr>
          <w:rFonts w:ascii="Times New Roman" w:hAnsi="Times New Roman"/>
          <w:b/>
          <w:bCs/>
          <w:sz w:val="28"/>
          <w:szCs w:val="28"/>
        </w:rPr>
        <w:t xml:space="preserve"> в. до н. </w:t>
      </w:r>
      <w:r w:rsidRPr="00175E6E">
        <w:rPr>
          <w:rFonts w:ascii="Times New Roman" w:hAnsi="Times New Roman"/>
          <w:sz w:val="28"/>
          <w:szCs w:val="28"/>
        </w:rPr>
        <w:t xml:space="preserve">э. </w:t>
      </w:r>
      <w:r w:rsidRPr="00175E6E">
        <w:rPr>
          <w:rFonts w:ascii="Times New Roman" w:hAnsi="Times New Roman"/>
          <w:b/>
          <w:bCs/>
          <w:sz w:val="28"/>
          <w:szCs w:val="28"/>
        </w:rPr>
        <w:t>и расцвет демократии (5ч)</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Последствия победы над персами для Афин. Афинский морской союз. Военный и торговый флот. Гавани Пирея. Состав населенияАфинского  полиса:  граждане,  переселенцы,  рабы.   Использование труда рабов.</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Город Афины: Керамик, Агора, Акрополь. Быт афинян. Поло</w:t>
      </w:r>
      <w:r w:rsidRPr="00175E6E">
        <w:rPr>
          <w:rFonts w:ascii="Times New Roman" w:hAnsi="Times New Roman"/>
          <w:sz w:val="28"/>
          <w:szCs w:val="28"/>
        </w:rPr>
        <w:softHyphen/>
        <w:t>жение афинской женщины. Храмы: богини Ники, Парфенон, Эрех-тейон. Особенности архитектуры храмов. Фидий и его творения. Статуи атлетов работы Мирона и Поликлета.</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Образование афинян. Рабы-педагоги. Начальная школа. Пале</w:t>
      </w:r>
      <w:r w:rsidRPr="00175E6E">
        <w:rPr>
          <w:rFonts w:ascii="Times New Roman" w:hAnsi="Times New Roman"/>
          <w:sz w:val="28"/>
          <w:szCs w:val="28"/>
        </w:rPr>
        <w:softHyphen/>
        <w:t>стра. Афинские гимнасии. Взгляды греческих ученых на природу че</w:t>
      </w:r>
      <w:r w:rsidRPr="00175E6E">
        <w:rPr>
          <w:rFonts w:ascii="Times New Roman" w:hAnsi="Times New Roman"/>
          <w:sz w:val="28"/>
          <w:szCs w:val="28"/>
        </w:rPr>
        <w:softHyphen/>
        <w:t>ловека (Аристотель, Антифонт). Афинский мудрец Сократ.</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Возникновение театра. Здание театра. Трагедии и комедии. Тра</w:t>
      </w:r>
      <w:r w:rsidRPr="00175E6E">
        <w:rPr>
          <w:rFonts w:ascii="Times New Roman" w:hAnsi="Times New Roman"/>
          <w:sz w:val="28"/>
          <w:szCs w:val="28"/>
        </w:rPr>
        <w:softHyphen/>
        <w:t>гедия Софокла «Антигона». Комедия Аристофана «Птицы». Воспи</w:t>
      </w:r>
      <w:r w:rsidRPr="00175E6E">
        <w:rPr>
          <w:rFonts w:ascii="Times New Roman" w:hAnsi="Times New Roman"/>
          <w:sz w:val="28"/>
          <w:szCs w:val="28"/>
        </w:rPr>
        <w:softHyphen/>
        <w:t>тательная роль театральных представлений.</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 xml:space="preserve">Афинская демократия в </w:t>
      </w:r>
      <w:r w:rsidRPr="00175E6E">
        <w:rPr>
          <w:rFonts w:ascii="Times New Roman" w:hAnsi="Times New Roman"/>
          <w:sz w:val="28"/>
          <w:szCs w:val="28"/>
          <w:lang w:val="en-US"/>
        </w:rPr>
        <w:t>V</w:t>
      </w:r>
      <w:r w:rsidRPr="00175E6E">
        <w:rPr>
          <w:rFonts w:ascii="Times New Roman" w:hAnsi="Times New Roman"/>
          <w:sz w:val="28"/>
          <w:szCs w:val="28"/>
        </w:rPr>
        <w:t xml:space="preserve"> в. до н. э. Народное собрание, Со</w:t>
      </w:r>
      <w:r w:rsidRPr="00175E6E">
        <w:rPr>
          <w:rFonts w:ascii="Times New Roman" w:hAnsi="Times New Roman"/>
          <w:sz w:val="28"/>
          <w:szCs w:val="28"/>
        </w:rPr>
        <w:softHyphen/>
        <w:t>вет пятисот и их функции. Перикл во главе Афин. Введение пла</w:t>
      </w:r>
      <w:r w:rsidRPr="00175E6E">
        <w:rPr>
          <w:rFonts w:ascii="Times New Roman" w:hAnsi="Times New Roman"/>
          <w:sz w:val="28"/>
          <w:szCs w:val="28"/>
        </w:rPr>
        <w:softHyphen/>
        <w:t>ты за исполнение выборных должностей. Друзья и соратники Пе-рикла: Аспасия, Геродот, Анаксагор, Софокл, Фидий.</w:t>
      </w:r>
    </w:p>
    <w:p w:rsidR="00A677DE" w:rsidRPr="00175E6E" w:rsidRDefault="00A677DE" w:rsidP="00175E6E">
      <w:pPr>
        <w:jc w:val="both"/>
        <w:rPr>
          <w:rFonts w:ascii="Times New Roman" w:hAnsi="Times New Roman"/>
          <w:sz w:val="28"/>
          <w:szCs w:val="28"/>
        </w:rPr>
      </w:pPr>
      <w:r w:rsidRPr="00175E6E">
        <w:rPr>
          <w:rFonts w:ascii="Times New Roman" w:hAnsi="Times New Roman"/>
          <w:b/>
          <w:bCs/>
          <w:sz w:val="28"/>
          <w:szCs w:val="28"/>
        </w:rPr>
        <w:t xml:space="preserve"> Македонские завоевания в </w:t>
      </w:r>
      <w:r w:rsidRPr="00175E6E">
        <w:rPr>
          <w:rFonts w:ascii="Times New Roman" w:hAnsi="Times New Roman"/>
          <w:b/>
          <w:bCs/>
          <w:sz w:val="28"/>
          <w:szCs w:val="28"/>
          <w:lang w:val="en-US"/>
        </w:rPr>
        <w:t>IV</w:t>
      </w:r>
      <w:r w:rsidRPr="00175E6E">
        <w:rPr>
          <w:rFonts w:ascii="Times New Roman" w:hAnsi="Times New Roman"/>
          <w:b/>
          <w:bCs/>
          <w:sz w:val="28"/>
          <w:szCs w:val="28"/>
        </w:rPr>
        <w:t xml:space="preserve"> в. до н. </w:t>
      </w:r>
      <w:r w:rsidRPr="00175E6E">
        <w:rPr>
          <w:rFonts w:ascii="Times New Roman" w:hAnsi="Times New Roman"/>
          <w:b/>
          <w:sz w:val="28"/>
          <w:szCs w:val="28"/>
        </w:rPr>
        <w:t>э. (3ч)</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Ослабление греческих полисов в результате междоусобиц.</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Возвышение Македонии при царе Филиппе. Влияние эллинской культуры. Аристотель - учитель Александра, сына Филиппа. Ма</w:t>
      </w:r>
      <w:r w:rsidRPr="00175E6E">
        <w:rPr>
          <w:rFonts w:ascii="Times New Roman" w:hAnsi="Times New Roman"/>
          <w:sz w:val="28"/>
          <w:szCs w:val="28"/>
        </w:rPr>
        <w:softHyphen/>
        <w:t>кедонское войско. Фаланга. Конница. Осадные башни.</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Отношение эллинов к Филиппу Македонскому. Исократ и Де</w:t>
      </w:r>
      <w:r w:rsidRPr="00175E6E">
        <w:rPr>
          <w:rFonts w:ascii="Times New Roman" w:hAnsi="Times New Roman"/>
          <w:sz w:val="28"/>
          <w:szCs w:val="28"/>
        </w:rPr>
        <w:softHyphen/>
        <w:t>мосфен. Битва при Херонее. Потеря Элладой независимости. Смерть Филиппа и приход к власти Александра,</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 xml:space="preserve">Поход Александра Македонского на Восток. Победа на берегу реки Граник. Разгром войск Дария </w:t>
      </w:r>
      <w:r w:rsidRPr="00175E6E">
        <w:rPr>
          <w:rFonts w:ascii="Times New Roman" w:hAnsi="Times New Roman"/>
          <w:sz w:val="28"/>
          <w:szCs w:val="28"/>
          <w:lang w:val="en-US"/>
        </w:rPr>
        <w:t>III</w:t>
      </w:r>
      <w:r w:rsidRPr="00175E6E">
        <w:rPr>
          <w:rFonts w:ascii="Times New Roman" w:hAnsi="Times New Roman"/>
          <w:sz w:val="28"/>
          <w:szCs w:val="28"/>
        </w:rPr>
        <w:t>уИсса. Поход в Египет. Обо</w:t>
      </w:r>
      <w:r w:rsidRPr="00175E6E">
        <w:rPr>
          <w:rFonts w:ascii="Times New Roman" w:hAnsi="Times New Roman"/>
          <w:sz w:val="28"/>
          <w:szCs w:val="28"/>
        </w:rPr>
        <w:softHyphen/>
        <w:t>жествление Александра. Основание Александрии. Победа при Гавгамелах. Гибель Персидского царства. Поход в Индию. Возвраще</w:t>
      </w:r>
      <w:r w:rsidRPr="00175E6E">
        <w:rPr>
          <w:rFonts w:ascii="Times New Roman" w:hAnsi="Times New Roman"/>
          <w:sz w:val="28"/>
          <w:szCs w:val="28"/>
        </w:rPr>
        <w:softHyphen/>
        <w:t>ние в Вавилон. Личность Александра Македонского.</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Распад державы Александра после его смерти. Египетское, Ма</w:t>
      </w:r>
      <w:r w:rsidRPr="00175E6E">
        <w:rPr>
          <w:rFonts w:ascii="Times New Roman" w:hAnsi="Times New Roman"/>
          <w:sz w:val="28"/>
          <w:szCs w:val="28"/>
        </w:rPr>
        <w:softHyphen/>
        <w:t>кедонское, Сирийское царства. Александрия Египетская — круп</w:t>
      </w:r>
      <w:r w:rsidRPr="00175E6E">
        <w:rPr>
          <w:rFonts w:ascii="Times New Roman" w:hAnsi="Times New Roman"/>
          <w:sz w:val="28"/>
          <w:szCs w:val="28"/>
        </w:rPr>
        <w:softHyphen/>
        <w:t>нейший торговый и культурный центр Восточного Средиземно</w:t>
      </w:r>
      <w:r w:rsidRPr="00175E6E">
        <w:rPr>
          <w:rFonts w:ascii="Times New Roman" w:hAnsi="Times New Roman"/>
          <w:sz w:val="28"/>
          <w:szCs w:val="28"/>
        </w:rPr>
        <w:softHyphen/>
        <w:t>морья. Фаросский маяк. Музей. Александрийская библиотека. Гре</w:t>
      </w:r>
      <w:r w:rsidRPr="00175E6E">
        <w:rPr>
          <w:rFonts w:ascii="Times New Roman" w:hAnsi="Times New Roman"/>
          <w:sz w:val="28"/>
          <w:szCs w:val="28"/>
        </w:rPr>
        <w:softHyphen/>
        <w:t>ческие ученые: Аристарх Самосский, Эратосфен, Евклид.</w:t>
      </w:r>
    </w:p>
    <w:p w:rsidR="00A677DE" w:rsidRPr="00175E6E" w:rsidRDefault="00A677DE" w:rsidP="00175E6E">
      <w:pPr>
        <w:jc w:val="both"/>
        <w:rPr>
          <w:rFonts w:ascii="Times New Roman" w:hAnsi="Times New Roman"/>
          <w:sz w:val="28"/>
          <w:szCs w:val="28"/>
        </w:rPr>
      </w:pPr>
      <w:r w:rsidRPr="00175E6E">
        <w:rPr>
          <w:rFonts w:ascii="Times New Roman" w:hAnsi="Times New Roman"/>
          <w:b/>
          <w:bCs/>
          <w:sz w:val="28"/>
          <w:szCs w:val="28"/>
        </w:rPr>
        <w:t>Повторение (1ч)</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Вклад древних эллинов в мировую культуру. Сопоставление уп</w:t>
      </w:r>
      <w:r w:rsidRPr="00175E6E">
        <w:rPr>
          <w:rFonts w:ascii="Times New Roman" w:hAnsi="Times New Roman"/>
          <w:sz w:val="28"/>
          <w:szCs w:val="28"/>
        </w:rPr>
        <w:softHyphen/>
        <w:t>равления в странах Древнего Востока (Египет, Вавилония) с уп</w:t>
      </w:r>
      <w:r w:rsidRPr="00175E6E">
        <w:rPr>
          <w:rFonts w:ascii="Times New Roman" w:hAnsi="Times New Roman"/>
          <w:sz w:val="28"/>
          <w:szCs w:val="28"/>
        </w:rPr>
        <w:softHyphen/>
        <w:t>равлением в Афинах. Особенности афинской демократии.</w:t>
      </w:r>
    </w:p>
    <w:p w:rsidR="00A677DE" w:rsidRPr="00175E6E" w:rsidRDefault="00A677DE" w:rsidP="00175E6E">
      <w:pPr>
        <w:jc w:val="both"/>
        <w:rPr>
          <w:rFonts w:ascii="Times New Roman" w:hAnsi="Times New Roman"/>
          <w:b/>
          <w:sz w:val="28"/>
          <w:szCs w:val="28"/>
        </w:rPr>
      </w:pPr>
      <w:r w:rsidRPr="00175E6E">
        <w:rPr>
          <w:rFonts w:ascii="Times New Roman" w:hAnsi="Times New Roman"/>
          <w:b/>
          <w:sz w:val="28"/>
          <w:szCs w:val="28"/>
        </w:rPr>
        <w:t>Тема 5. Древний Рим (17ч).</w:t>
      </w:r>
    </w:p>
    <w:p w:rsidR="00A677DE" w:rsidRPr="00175E6E" w:rsidRDefault="00A677DE" w:rsidP="00175E6E">
      <w:pPr>
        <w:jc w:val="both"/>
        <w:rPr>
          <w:rFonts w:ascii="Times New Roman" w:hAnsi="Times New Roman"/>
          <w:sz w:val="28"/>
          <w:szCs w:val="28"/>
        </w:rPr>
      </w:pPr>
      <w:r w:rsidRPr="00175E6E">
        <w:rPr>
          <w:rFonts w:ascii="Times New Roman" w:hAnsi="Times New Roman"/>
          <w:b/>
          <w:bCs/>
          <w:sz w:val="28"/>
          <w:szCs w:val="28"/>
        </w:rPr>
        <w:t>Рим: от его возникновения до установления господства над Италией (3ч)</w:t>
      </w:r>
    </w:p>
    <w:p w:rsidR="00A677DE" w:rsidRPr="00175E6E" w:rsidRDefault="00A677DE" w:rsidP="00175E6E">
      <w:pPr>
        <w:jc w:val="both"/>
        <w:rPr>
          <w:rFonts w:ascii="Times New Roman" w:hAnsi="Times New Roman"/>
          <w:b/>
          <w:sz w:val="28"/>
          <w:szCs w:val="28"/>
        </w:rPr>
      </w:pPr>
      <w:r w:rsidRPr="00175E6E">
        <w:rPr>
          <w:rFonts w:ascii="Times New Roman" w:hAnsi="Times New Roman"/>
          <w:sz w:val="28"/>
          <w:szCs w:val="28"/>
        </w:rPr>
        <w:t>Местоположение   и   природные   особенности   Италии.   Теплый климат, плодородные земли, обилие пастбищ. Реки Тибр, По. На</w:t>
      </w:r>
      <w:r w:rsidRPr="00175E6E">
        <w:rPr>
          <w:rFonts w:ascii="Times New Roman" w:hAnsi="Times New Roman"/>
          <w:sz w:val="28"/>
          <w:szCs w:val="28"/>
        </w:rPr>
        <w:softHyphen/>
        <w:t>селение древней Италии (латины, этруски, самниты, греки).</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Легенда об основании Рима. Почитание богов — Юпитера, Юноны, Марса, Весты. Рим — город на семи холмах. Управление древнейшим Римом. Ликвидация царской власти. Понятия «вестал</w:t>
      </w:r>
      <w:r w:rsidRPr="00175E6E">
        <w:rPr>
          <w:rFonts w:ascii="Times New Roman" w:hAnsi="Times New Roman"/>
          <w:sz w:val="28"/>
          <w:szCs w:val="28"/>
        </w:rPr>
        <w:softHyphen/>
        <w:t>ка», «ликторы», «патриции», «плебеи», «сенат».</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Возникновение республики. Борьба плебеев за свои права. На</w:t>
      </w:r>
      <w:r w:rsidRPr="00175E6E">
        <w:rPr>
          <w:rFonts w:ascii="Times New Roman" w:hAnsi="Times New Roman"/>
          <w:sz w:val="28"/>
          <w:szCs w:val="28"/>
        </w:rPr>
        <w:softHyphen/>
        <w:t>шествие галлов. Установление господства Рима над Италией. Вой</w:t>
      </w:r>
      <w:r w:rsidRPr="00175E6E">
        <w:rPr>
          <w:rFonts w:ascii="Times New Roman" w:hAnsi="Times New Roman"/>
          <w:sz w:val="28"/>
          <w:szCs w:val="28"/>
        </w:rPr>
        <w:softHyphen/>
        <w:t>на с Пирром. Понятия «республика», «консул», «народный три</w:t>
      </w:r>
      <w:r w:rsidRPr="00175E6E">
        <w:rPr>
          <w:rFonts w:ascii="Times New Roman" w:hAnsi="Times New Roman"/>
          <w:sz w:val="28"/>
          <w:szCs w:val="28"/>
        </w:rPr>
        <w:softHyphen/>
        <w:t>бун», «право вето».</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Уравнение   в  правах  патрициев  и   плебеев.   Отмена  долгового рабства. Устройство Римской республики. Выборы консулов. При</w:t>
      </w:r>
      <w:r w:rsidRPr="00175E6E">
        <w:rPr>
          <w:rFonts w:ascii="Times New Roman" w:hAnsi="Times New Roman"/>
          <w:sz w:val="28"/>
          <w:szCs w:val="28"/>
        </w:rPr>
        <w:softHyphen/>
        <w:t>нятие законов. Порядок пополнения сената и его функции. Орга</w:t>
      </w:r>
      <w:r w:rsidRPr="00175E6E">
        <w:rPr>
          <w:rFonts w:ascii="Times New Roman" w:hAnsi="Times New Roman"/>
          <w:sz w:val="28"/>
          <w:szCs w:val="28"/>
        </w:rPr>
        <w:softHyphen/>
        <w:t xml:space="preserve">низация войска. Понятие «легион». </w:t>
      </w:r>
    </w:p>
    <w:p w:rsidR="00A677DE" w:rsidRPr="00175E6E" w:rsidRDefault="00A677DE" w:rsidP="00175E6E">
      <w:pPr>
        <w:jc w:val="both"/>
        <w:rPr>
          <w:rFonts w:ascii="Times New Roman" w:hAnsi="Times New Roman"/>
          <w:sz w:val="28"/>
          <w:szCs w:val="28"/>
        </w:rPr>
      </w:pPr>
      <w:r w:rsidRPr="00175E6E">
        <w:rPr>
          <w:rFonts w:ascii="Times New Roman" w:hAnsi="Times New Roman"/>
          <w:b/>
          <w:bCs/>
          <w:sz w:val="28"/>
          <w:szCs w:val="28"/>
        </w:rPr>
        <w:t>Рим — сильнейшая держава Средиземноморья(3ч)</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Карфаген — крупное государство в Западном Средиземноморье. Первые победы Рима над Карфагеном. Создание военного флота. Захват Сицилии. Вторая война Рима с Карфагеном. Вторжение войск Ганнибала в Италию. Разгром римлян при Каннах. Окончание войны. Победа Сципиона над Ганнибалом при Заме. Господство Рима в Западном Средиземноморье.</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Установление господства Рима в Восточном Средиземноморье. Политика Рима «разделяй и властвуй». Разгром Сирии и Македо</w:t>
      </w:r>
      <w:r w:rsidRPr="00175E6E">
        <w:rPr>
          <w:rFonts w:ascii="Times New Roman" w:hAnsi="Times New Roman"/>
          <w:sz w:val="28"/>
          <w:szCs w:val="28"/>
        </w:rPr>
        <w:softHyphen/>
        <w:t>нии. Разрушение Коринфа и Карфагена. Понятия «триумф», «про</w:t>
      </w:r>
      <w:r w:rsidRPr="00175E6E">
        <w:rPr>
          <w:rFonts w:ascii="Times New Roman" w:hAnsi="Times New Roman"/>
          <w:sz w:val="28"/>
          <w:szCs w:val="28"/>
        </w:rPr>
        <w:softHyphen/>
        <w:t>винция».</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Рабство в Древнем Риме. Завоевания — главный источник раб</w:t>
      </w:r>
      <w:r w:rsidRPr="00175E6E">
        <w:rPr>
          <w:rFonts w:ascii="Times New Roman" w:hAnsi="Times New Roman"/>
          <w:sz w:val="28"/>
          <w:szCs w:val="28"/>
        </w:rPr>
        <w:softHyphen/>
        <w:t>ства. Использование рабов в сельском хозяйстве, в домах богачей. Раб — «говорящее орудие». Гладиаторские игры. Римские ученые о рабах (Варрон, Колумелла). Понятия «амфитеатр», «гладиатор».</w:t>
      </w:r>
    </w:p>
    <w:p w:rsidR="00A677DE" w:rsidRPr="00175E6E" w:rsidRDefault="00A677DE" w:rsidP="00175E6E">
      <w:pPr>
        <w:jc w:val="both"/>
        <w:rPr>
          <w:rFonts w:ascii="Times New Roman" w:hAnsi="Times New Roman"/>
          <w:sz w:val="28"/>
          <w:szCs w:val="28"/>
        </w:rPr>
      </w:pPr>
      <w:r w:rsidRPr="00175E6E">
        <w:rPr>
          <w:rFonts w:ascii="Times New Roman" w:hAnsi="Times New Roman"/>
          <w:b/>
          <w:bCs/>
          <w:sz w:val="28"/>
          <w:szCs w:val="28"/>
        </w:rPr>
        <w:t>Гражданские войны в Риме (4ч)</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Разорение земледельцев Италии и его причины. Земельный за</w:t>
      </w:r>
      <w:r w:rsidRPr="00175E6E">
        <w:rPr>
          <w:rFonts w:ascii="Times New Roman" w:hAnsi="Times New Roman"/>
          <w:sz w:val="28"/>
          <w:szCs w:val="28"/>
        </w:rPr>
        <w:softHyphen/>
        <w:t>кон Тиберия Гракха. Гибель Тиберия. Гай Гракх — продолжатель де</w:t>
      </w:r>
      <w:r w:rsidRPr="00175E6E">
        <w:rPr>
          <w:rFonts w:ascii="Times New Roman" w:hAnsi="Times New Roman"/>
          <w:sz w:val="28"/>
          <w:szCs w:val="28"/>
        </w:rPr>
        <w:softHyphen/>
        <w:t>ла брата. Гибель Гая.</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Крупнейшее в древности восстание рабов. Победы Спартака. Создание армии восставших. Их походы. Разгром армии рабов римлянами под руководством Красса. Причины поражения вос</w:t>
      </w:r>
      <w:r w:rsidRPr="00175E6E">
        <w:rPr>
          <w:rFonts w:ascii="Times New Roman" w:hAnsi="Times New Roman"/>
          <w:sz w:val="28"/>
          <w:szCs w:val="28"/>
        </w:rPr>
        <w:softHyphen/>
        <w:t>ставших.</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Превращение римской армии в наемную. Кризис управления: подкуп при выборах должностных лиц. Борьба полководцев за единоличную власть. Красе и Помпеи. Возвышение Цезаря. За</w:t>
      </w:r>
      <w:r w:rsidRPr="00175E6E">
        <w:rPr>
          <w:rFonts w:ascii="Times New Roman" w:hAnsi="Times New Roman"/>
          <w:sz w:val="28"/>
          <w:szCs w:val="28"/>
        </w:rPr>
        <w:softHyphen/>
        <w:t>воевание Галлии. Гибель Красса. Захват Цезарем власти (пере</w:t>
      </w:r>
      <w:r w:rsidRPr="00175E6E">
        <w:rPr>
          <w:rFonts w:ascii="Times New Roman" w:hAnsi="Times New Roman"/>
          <w:sz w:val="28"/>
          <w:szCs w:val="28"/>
        </w:rPr>
        <w:softHyphen/>
        <w:t>ход через Рубикон, разгром армии Помпея). Диктатура Цезаря. Социальная опора Цезаря и его политика. Брут во главе заговора против  Цезаря.  Убийство   Цезаря   в  сенате.   Понятия   «ветеран»,«диктатор».</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Поражение сторонников республики. Борьба Антония и Ок-тавиана. Роль Клеопатры в судьбе Антония. Победа флота Октавиана у мыса Акций. Превращение Египта в римскую провинцию.</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Окончание гражданских войн. Характер власти Октавиана Августа (сосредоточение полномочий трибуна, консула и других республи</w:t>
      </w:r>
      <w:r w:rsidRPr="00175E6E">
        <w:rPr>
          <w:rFonts w:ascii="Times New Roman" w:hAnsi="Times New Roman"/>
          <w:sz w:val="28"/>
          <w:szCs w:val="28"/>
        </w:rPr>
        <w:softHyphen/>
        <w:t>канских должностей, пожизненное звание императора). Понятия «империя», «император», «преторианцы».</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Поэты Вергилий, Гораций. Понятие «меценат».</w:t>
      </w:r>
    </w:p>
    <w:p w:rsidR="00A677DE" w:rsidRPr="00175E6E" w:rsidRDefault="00A677DE" w:rsidP="00175E6E">
      <w:pPr>
        <w:jc w:val="both"/>
        <w:rPr>
          <w:rFonts w:ascii="Times New Roman" w:hAnsi="Times New Roman"/>
          <w:b/>
          <w:bCs/>
          <w:sz w:val="28"/>
          <w:szCs w:val="28"/>
        </w:rPr>
      </w:pPr>
      <w:r w:rsidRPr="00175E6E">
        <w:rPr>
          <w:rFonts w:ascii="Times New Roman" w:hAnsi="Times New Roman"/>
          <w:b/>
          <w:sz w:val="28"/>
          <w:szCs w:val="28"/>
        </w:rPr>
        <w:t>Могущество Римской империи (5ч)</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 xml:space="preserve"> Территория империи. Соседи Римской империи. Отношения с Парфянским царством. Разгром римских войск германцами. Об</w:t>
      </w:r>
      <w:r w:rsidRPr="00175E6E">
        <w:rPr>
          <w:rFonts w:ascii="Times New Roman" w:hAnsi="Times New Roman"/>
          <w:sz w:val="28"/>
          <w:szCs w:val="28"/>
        </w:rPr>
        <w:softHyphen/>
        <w:t>раз жизни германских племен. Предки славянских народов. Поня</w:t>
      </w:r>
      <w:r w:rsidRPr="00175E6E">
        <w:rPr>
          <w:rFonts w:ascii="Times New Roman" w:hAnsi="Times New Roman"/>
          <w:sz w:val="28"/>
          <w:szCs w:val="28"/>
        </w:rPr>
        <w:softHyphen/>
        <w:t>тие «варвары».</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Обожествление императоров. Нерон (террористические методы правления, пожар в Риме и преследования христиан). Нерон и Се</w:t>
      </w:r>
      <w:r w:rsidRPr="00175E6E">
        <w:rPr>
          <w:rFonts w:ascii="Times New Roman" w:hAnsi="Times New Roman"/>
          <w:sz w:val="28"/>
          <w:szCs w:val="28"/>
        </w:rPr>
        <w:softHyphen/>
        <w:t>нека. Восстание в армии и гибель Нерона.</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Возникновение христианства. «Сыны света» из Кумрана. Рас</w:t>
      </w:r>
      <w:r w:rsidRPr="00175E6E">
        <w:rPr>
          <w:rFonts w:ascii="Times New Roman" w:hAnsi="Times New Roman"/>
          <w:sz w:val="28"/>
          <w:szCs w:val="28"/>
        </w:rPr>
        <w:softHyphen/>
        <w:t>сказы Евангелий о жизни и учении Иисуса Христа. Моральные нормы Нагорной проповеди. Представление о Втором пришествии. Страшном суде и Царстве Божьем. Идея равенства всех людей пе</w:t>
      </w:r>
      <w:r w:rsidRPr="00175E6E">
        <w:rPr>
          <w:rFonts w:ascii="Times New Roman" w:hAnsi="Times New Roman"/>
          <w:sz w:val="28"/>
          <w:szCs w:val="28"/>
        </w:rPr>
        <w:softHyphen/>
        <w:t>ред Богом независимо от пола, происхождения и общественного положения. Национальная и социальная принадлежность первых христиан. Отношение римских властей к христианам. Понятия «христиане», «апостолы», «Евангелие», «священник».</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Расцвет Римской империи. Возникновение и развитие коло</w:t>
      </w:r>
      <w:r w:rsidRPr="00175E6E">
        <w:rPr>
          <w:rFonts w:ascii="Times New Roman" w:hAnsi="Times New Roman"/>
          <w:sz w:val="28"/>
          <w:szCs w:val="28"/>
        </w:rPr>
        <w:softHyphen/>
        <w:t>ната. Понятия «колоны», «рабы с хижинами». Правление Трая-на. Отказ от террористических методов управления. Последние завоевания римлян. Строительство в Риме и провинциях: дороги, мосты, водопроводы, бани, амфитеатры, храмы.</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Рим — столица империи. Повседневная жизнь римлян. Особняки богачей. Многоэтажные дома. Посещение терм (бань), Колизея и Большого цирка. Требование «хлеба и зрелищ».</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Архитектурные памятники Рима (Пантеон, Колизей, колонна Траяна, триумфальные арки). Римский скульптурный портрет.</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Роль археологических раскопок Помпеи для исторической науки.</w:t>
      </w:r>
    </w:p>
    <w:p w:rsidR="00A677DE" w:rsidRPr="00175E6E" w:rsidRDefault="00A677DE" w:rsidP="00175E6E">
      <w:pPr>
        <w:jc w:val="both"/>
        <w:rPr>
          <w:rFonts w:ascii="Times New Roman" w:hAnsi="Times New Roman"/>
          <w:b/>
          <w:bCs/>
          <w:sz w:val="28"/>
          <w:szCs w:val="28"/>
        </w:rPr>
      </w:pPr>
      <w:r w:rsidRPr="00175E6E">
        <w:rPr>
          <w:rFonts w:ascii="Times New Roman" w:hAnsi="Times New Roman"/>
          <w:b/>
          <w:sz w:val="28"/>
          <w:szCs w:val="28"/>
        </w:rPr>
        <w:t>Разгром Рима германцами и падение империи на Западе (3ч)</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 xml:space="preserve"> Вторжения варваров. Использование полководцами армии для борьбы за императорскую власть. Правление Константина. Призна</w:t>
      </w:r>
      <w:r w:rsidRPr="00175E6E">
        <w:rPr>
          <w:rFonts w:ascii="Times New Roman" w:hAnsi="Times New Roman"/>
          <w:sz w:val="28"/>
          <w:szCs w:val="28"/>
        </w:rPr>
        <w:softHyphen/>
        <w:t>ние христианства. Основание Константинополя и перенесение сто</w:t>
      </w:r>
      <w:r w:rsidRPr="00175E6E">
        <w:rPr>
          <w:rFonts w:ascii="Times New Roman" w:hAnsi="Times New Roman"/>
          <w:sz w:val="28"/>
          <w:szCs w:val="28"/>
        </w:rPr>
        <w:softHyphen/>
        <w:t>лицы на Восток. Ухудшение положения колонов как следствие их прикрепления к земле. Понятия «епископ», «Новый Завет».</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Разделение Римской империи на два государства — Восточную Римскую империю и Западную Римскую империю. Восстания в про</w:t>
      </w:r>
      <w:r w:rsidRPr="00175E6E">
        <w:rPr>
          <w:rFonts w:ascii="Times New Roman" w:hAnsi="Times New Roman"/>
          <w:sz w:val="28"/>
          <w:szCs w:val="28"/>
        </w:rPr>
        <w:softHyphen/>
        <w:t>винциях (Галлия, Северная Африка). Варвары в армии. Вторжение готов в Италию. Борьба полководца Стилихона с готами. Убийст</w:t>
      </w:r>
      <w:r w:rsidRPr="00175E6E">
        <w:rPr>
          <w:rFonts w:ascii="Times New Roman" w:hAnsi="Times New Roman"/>
          <w:sz w:val="28"/>
          <w:szCs w:val="28"/>
        </w:rPr>
        <w:softHyphen/>
        <w:t>во Стилихона по приказу императора Гонория. Массовый переход легионеров-варваров на сторону готов. Взятие Рима готами. Новый захват Рима вандалами. Опустошение Вечного города варварами. Вожди варварских племен — вершители судеб Западной Римской империи. Ликвидация власти императора на Западе.</w:t>
      </w:r>
    </w:p>
    <w:p w:rsidR="00A677DE" w:rsidRPr="00175E6E" w:rsidRDefault="00A677DE" w:rsidP="00175E6E">
      <w:pPr>
        <w:jc w:val="both"/>
        <w:rPr>
          <w:rFonts w:ascii="Times New Roman" w:hAnsi="Times New Roman"/>
          <w:sz w:val="28"/>
          <w:szCs w:val="28"/>
        </w:rPr>
      </w:pPr>
      <w:r w:rsidRPr="00175E6E">
        <w:rPr>
          <w:rFonts w:ascii="Times New Roman" w:hAnsi="Times New Roman"/>
          <w:b/>
          <w:bCs/>
          <w:sz w:val="28"/>
          <w:szCs w:val="28"/>
        </w:rPr>
        <w:t>Итоговое повторение (2ч)</w:t>
      </w:r>
    </w:p>
    <w:p w:rsidR="00A677DE" w:rsidRPr="00175E6E" w:rsidRDefault="00A677DE" w:rsidP="00175E6E">
      <w:pPr>
        <w:jc w:val="both"/>
        <w:rPr>
          <w:rFonts w:ascii="Times New Roman" w:hAnsi="Times New Roman"/>
          <w:sz w:val="28"/>
          <w:szCs w:val="28"/>
        </w:rPr>
      </w:pPr>
      <w:r w:rsidRPr="00175E6E">
        <w:rPr>
          <w:rFonts w:ascii="Times New Roman" w:hAnsi="Times New Roman"/>
          <w:sz w:val="28"/>
          <w:szCs w:val="28"/>
        </w:rPr>
        <w:t>Особенности цивилизации Греции и Рима. Представление о на</w:t>
      </w:r>
      <w:r w:rsidRPr="00175E6E">
        <w:rPr>
          <w:rFonts w:ascii="Times New Roman" w:hAnsi="Times New Roman"/>
          <w:sz w:val="28"/>
          <w:szCs w:val="28"/>
        </w:rPr>
        <w:softHyphen/>
        <w:t>родовластии. Участие граждан в управлении государством. Любовь к родине. Отличие греческих полисов и Римской республики от государств Древнего Востока.</w:t>
      </w:r>
    </w:p>
    <w:p w:rsidR="00A677DE" w:rsidRPr="00720777" w:rsidRDefault="00A677DE" w:rsidP="00175E6E">
      <w:pPr>
        <w:jc w:val="both"/>
      </w:pPr>
      <w:r w:rsidRPr="00175E6E">
        <w:rPr>
          <w:rFonts w:ascii="Times New Roman" w:hAnsi="Times New Roman"/>
          <w:sz w:val="28"/>
          <w:szCs w:val="28"/>
        </w:rPr>
        <w:t>Вклад народов древности в мировую культуру</w:t>
      </w:r>
      <w:r w:rsidRPr="00720777">
        <w:t>.</w:t>
      </w:r>
    </w:p>
    <w:p w:rsidR="00A677DE" w:rsidRPr="00175E6E" w:rsidRDefault="00A677DE" w:rsidP="00175E6E">
      <w:pPr>
        <w:jc w:val="center"/>
        <w:rPr>
          <w:rFonts w:ascii="Times New Roman" w:hAnsi="Times New Roman"/>
          <w:b/>
          <w:sz w:val="32"/>
          <w:szCs w:val="32"/>
        </w:rPr>
      </w:pPr>
      <w:r w:rsidRPr="00175E6E">
        <w:rPr>
          <w:rFonts w:ascii="Times New Roman" w:hAnsi="Times New Roman"/>
          <w:b/>
          <w:sz w:val="32"/>
          <w:szCs w:val="32"/>
        </w:rPr>
        <w:t>Тематическое планирование</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053"/>
        <w:gridCol w:w="1620"/>
        <w:gridCol w:w="2340"/>
        <w:gridCol w:w="5580"/>
      </w:tblGrid>
      <w:tr w:rsidR="00A677DE" w:rsidRPr="0002479E" w:rsidTr="00175E6E">
        <w:tc>
          <w:tcPr>
            <w:tcW w:w="675" w:type="dxa"/>
          </w:tcPr>
          <w:p w:rsidR="00A677DE" w:rsidRPr="00175E6E" w:rsidRDefault="00A677DE" w:rsidP="0002479E">
            <w:pPr>
              <w:spacing w:after="0" w:line="240" w:lineRule="auto"/>
              <w:rPr>
                <w:rFonts w:ascii="Times New Roman" w:hAnsi="Times New Roman"/>
                <w:b/>
                <w:sz w:val="24"/>
                <w:szCs w:val="24"/>
              </w:rPr>
            </w:pPr>
            <w:r w:rsidRPr="00175E6E">
              <w:rPr>
                <w:rFonts w:ascii="Times New Roman" w:hAnsi="Times New Roman"/>
                <w:b/>
                <w:sz w:val="24"/>
                <w:szCs w:val="24"/>
              </w:rPr>
              <w:t>№</w:t>
            </w:r>
          </w:p>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b/>
                <w:sz w:val="24"/>
                <w:szCs w:val="24"/>
              </w:rPr>
              <w:t>п/п</w:t>
            </w:r>
          </w:p>
        </w:tc>
        <w:tc>
          <w:tcPr>
            <w:tcW w:w="1053" w:type="dxa"/>
          </w:tcPr>
          <w:p w:rsidR="00A677DE" w:rsidRPr="00175E6E" w:rsidRDefault="00A677DE" w:rsidP="0002479E">
            <w:pPr>
              <w:spacing w:after="0" w:line="240" w:lineRule="auto"/>
              <w:rPr>
                <w:rFonts w:ascii="Times New Roman" w:hAnsi="Times New Roman"/>
                <w:b/>
                <w:sz w:val="24"/>
                <w:szCs w:val="24"/>
              </w:rPr>
            </w:pPr>
            <w:r>
              <w:rPr>
                <w:rFonts w:ascii="Times New Roman" w:hAnsi="Times New Roman"/>
                <w:b/>
                <w:sz w:val="24"/>
                <w:szCs w:val="24"/>
              </w:rPr>
              <w:t>Кол-во часов</w:t>
            </w:r>
          </w:p>
        </w:tc>
        <w:tc>
          <w:tcPr>
            <w:tcW w:w="1620" w:type="dxa"/>
          </w:tcPr>
          <w:p w:rsidR="00A677DE" w:rsidRPr="00175E6E" w:rsidRDefault="00A677DE" w:rsidP="0002479E">
            <w:pPr>
              <w:spacing w:after="0" w:line="240" w:lineRule="auto"/>
              <w:rPr>
                <w:rFonts w:ascii="Times New Roman" w:hAnsi="Times New Roman"/>
                <w:b/>
                <w:sz w:val="24"/>
                <w:szCs w:val="24"/>
              </w:rPr>
            </w:pPr>
            <w:r w:rsidRPr="00175E6E">
              <w:rPr>
                <w:rFonts w:ascii="Times New Roman" w:hAnsi="Times New Roman"/>
                <w:b/>
                <w:sz w:val="24"/>
                <w:szCs w:val="24"/>
              </w:rPr>
              <w:t>Дата по плану/</w:t>
            </w:r>
          </w:p>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b/>
                <w:sz w:val="24"/>
                <w:szCs w:val="24"/>
              </w:rPr>
              <w:t>фактически</w:t>
            </w:r>
          </w:p>
        </w:tc>
        <w:tc>
          <w:tcPr>
            <w:tcW w:w="2340" w:type="dxa"/>
          </w:tcPr>
          <w:p w:rsidR="00A677DE" w:rsidRPr="00175E6E" w:rsidRDefault="00A677DE" w:rsidP="0002479E">
            <w:pPr>
              <w:spacing w:after="0" w:line="240" w:lineRule="auto"/>
              <w:rPr>
                <w:rFonts w:ascii="Times New Roman" w:hAnsi="Times New Roman"/>
                <w:b/>
                <w:sz w:val="24"/>
                <w:szCs w:val="24"/>
              </w:rPr>
            </w:pPr>
            <w:r w:rsidRPr="00175E6E">
              <w:rPr>
                <w:rFonts w:ascii="Times New Roman" w:hAnsi="Times New Roman"/>
                <w:b/>
                <w:sz w:val="24"/>
                <w:szCs w:val="24"/>
              </w:rPr>
              <w:t>Тема урока</w:t>
            </w:r>
          </w:p>
        </w:tc>
        <w:tc>
          <w:tcPr>
            <w:tcW w:w="5580" w:type="dxa"/>
          </w:tcPr>
          <w:p w:rsidR="00A677DE" w:rsidRPr="00175E6E" w:rsidRDefault="00A677DE" w:rsidP="0002479E">
            <w:pPr>
              <w:spacing w:after="0" w:line="240" w:lineRule="auto"/>
              <w:rPr>
                <w:rFonts w:ascii="Times New Roman" w:hAnsi="Times New Roman"/>
                <w:b/>
                <w:sz w:val="24"/>
                <w:szCs w:val="24"/>
              </w:rPr>
            </w:pPr>
            <w:r>
              <w:rPr>
                <w:rFonts w:ascii="Times New Roman" w:hAnsi="Times New Roman"/>
                <w:b/>
                <w:sz w:val="24"/>
                <w:szCs w:val="24"/>
              </w:rPr>
              <w:t xml:space="preserve">      </w:t>
            </w:r>
            <w:r w:rsidRPr="00175E6E">
              <w:rPr>
                <w:rFonts w:ascii="Times New Roman" w:hAnsi="Times New Roman"/>
                <w:b/>
                <w:sz w:val="24"/>
                <w:szCs w:val="24"/>
              </w:rPr>
              <w:t>Основные виды учебной деятельности</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1</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Введение. Предмет всеобщей истории. Введение в историю Древнего мира</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Раскрывают значение терминов: история, век, исторический источник.</w:t>
            </w:r>
          </w:p>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Участвуют в обсуждении вопроса о том, для чего нужно знать историю.</w:t>
            </w:r>
          </w:p>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Объясняют, как ведется счет лет «до н.э.» и «н.э.», используя «линию времени». Называют и кратко характеризуют источники, рассказывающие о древней истории.</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2</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Первобытные собиратели и охотники.</w:t>
            </w:r>
          </w:p>
          <w:p w:rsidR="00A677DE" w:rsidRPr="00175E6E" w:rsidRDefault="00A677DE" w:rsidP="0002479E">
            <w:pPr>
              <w:spacing w:after="0" w:line="240" w:lineRule="auto"/>
              <w:rPr>
                <w:rFonts w:ascii="Times New Roman" w:hAnsi="Times New Roman"/>
                <w:sz w:val="24"/>
                <w:szCs w:val="24"/>
              </w:rPr>
            </w:pPr>
          </w:p>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Древнейшие люди.П 1</w:t>
            </w:r>
          </w:p>
          <w:p w:rsidR="00A677DE" w:rsidRPr="00175E6E" w:rsidRDefault="00A677DE" w:rsidP="0002479E">
            <w:pPr>
              <w:spacing w:after="0" w:line="240" w:lineRule="auto"/>
              <w:rPr>
                <w:rFonts w:ascii="Times New Roman" w:hAnsi="Times New Roman"/>
                <w:sz w:val="24"/>
                <w:szCs w:val="24"/>
              </w:rPr>
            </w:pP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Комментируют и формулируют понятия: первобытные люди, орудие труда, собирательство. Устно описывают</w:t>
            </w:r>
            <w:r>
              <w:rPr>
                <w:rFonts w:ascii="Times New Roman" w:hAnsi="Times New Roman"/>
                <w:sz w:val="24"/>
                <w:szCs w:val="24"/>
              </w:rPr>
              <w:t xml:space="preserve"> </w:t>
            </w:r>
            <w:r w:rsidRPr="00175E6E">
              <w:rPr>
                <w:rFonts w:ascii="Times New Roman" w:hAnsi="Times New Roman"/>
                <w:sz w:val="24"/>
                <w:szCs w:val="24"/>
              </w:rPr>
              <w:t>первые орудия труда.  Сравнивают первобытного и современного человека. Характеризуют</w:t>
            </w:r>
            <w:r>
              <w:rPr>
                <w:rFonts w:ascii="Times New Roman" w:hAnsi="Times New Roman"/>
                <w:sz w:val="24"/>
                <w:szCs w:val="24"/>
              </w:rPr>
              <w:t xml:space="preserve"> </w:t>
            </w:r>
            <w:r w:rsidRPr="00175E6E">
              <w:rPr>
                <w:rFonts w:ascii="Times New Roman" w:hAnsi="Times New Roman"/>
                <w:sz w:val="24"/>
                <w:szCs w:val="24"/>
              </w:rPr>
              <w:t>достижения первобытного человека, его приспособление к природе.</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3</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Родовые общины охотников и собирателей. П2</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Исследуют на исторической карте географию расселения первобытных людей. Называют и охарактеризовывают</w:t>
            </w:r>
            <w:r>
              <w:rPr>
                <w:rFonts w:ascii="Times New Roman" w:hAnsi="Times New Roman"/>
                <w:sz w:val="24"/>
                <w:szCs w:val="24"/>
              </w:rPr>
              <w:t xml:space="preserve"> </w:t>
            </w:r>
            <w:r w:rsidRPr="00175E6E">
              <w:rPr>
                <w:rFonts w:ascii="Times New Roman" w:hAnsi="Times New Roman"/>
                <w:sz w:val="24"/>
                <w:szCs w:val="24"/>
              </w:rPr>
              <w:t>новые изобретения человека для охоты. Разрабатывают сценарии охоты на крупного зверя. Выделяют признаки родовой общины. Характеризуют новые способы охоты.</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4</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Возникновение искусства и религиозных  верований.  П 3</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Рассказывают о наскальной живописи, версиях её происхождения. Объясняют, как учёные разгадывают загадки древних художников. Работают с текстом учебника по заданиям учителя в малых группах. Дают характеристику первобытным верованиям людей.</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5</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Тема  2.  Первобытные земледельцы и скотоводы</w:t>
            </w:r>
          </w:p>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Возникновение земледелия и скотоводства. П. 4</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Исследуют географию районов первичного земледелия на исторической карте.</w:t>
            </w:r>
          </w:p>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Рассказывают о переходе от собирательства к мотыжному земледелию. Характеризуют изменения в социально-хозяйственной жизни людей с появлением земледелия и скотоводства. Выделяют и комментируют промыслы (лесные) и освоенные древним человеком ремёсла. Обозначают последствия появления гончарного и ткацкого ремёсел в жизни общины. Схематически изображают и комментируют управление родовой общиной и племенем. Характеризуют религиозные верования древнего человека.</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6</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Появление неравенства и знати. П 5</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Раскрывают смысл понятий: ремесло, ремесленник, гончарный круг, металлургия, плужное земледелие, соседская община, вождь, соплеменники, дружина, знать, города, святилища, государства. Находят на карте районы, где предположительно впервые появилась металлургия. Выявляют и сравнивают признаки родовой и соседской общин. Характеризуют изменения отношений в общине с выделением в ней знати.</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7</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Повторение по разделу 1 «Жизнь первобытных людей». Самостоятельная работа.</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Используют электронные ресурсы для виртуального исторического путешествия. Решают проблемные и развивающие задачи с использованием мультимедиаресурсов.</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8</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Тема 3. Счет лет в истории</w:t>
            </w:r>
          </w:p>
          <w:p w:rsidR="00A677DE" w:rsidRPr="00175E6E" w:rsidRDefault="00A677DE" w:rsidP="0002479E">
            <w:pPr>
              <w:spacing w:after="0" w:line="240" w:lineRule="auto"/>
              <w:rPr>
                <w:rFonts w:ascii="Times New Roman" w:hAnsi="Times New Roman"/>
                <w:sz w:val="24"/>
                <w:szCs w:val="24"/>
              </w:rPr>
            </w:pPr>
          </w:p>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Измерение времени по годам.п.1-5</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Решают исторические задачи и проблемные ситуации на счёт времени. Осмысливают различие понятий: год, век, столетие, эра, эпоха, исторический период</w:t>
            </w:r>
            <w:r>
              <w:rPr>
                <w:rFonts w:ascii="Times New Roman" w:hAnsi="Times New Roman"/>
                <w:sz w:val="24"/>
                <w:szCs w:val="24"/>
              </w:rPr>
              <w:t xml:space="preserve">, </w:t>
            </w:r>
            <w:r w:rsidRPr="00175E6E">
              <w:rPr>
                <w:rFonts w:ascii="Times New Roman" w:hAnsi="Times New Roman"/>
                <w:sz w:val="24"/>
                <w:szCs w:val="24"/>
              </w:rPr>
              <w:t>определяют историческое время по ленте времени.</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9</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Раздел 2. Древний Восток.</w:t>
            </w:r>
          </w:p>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Тема 4. Древний Египет</w:t>
            </w:r>
          </w:p>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Государство на берегах Нила.  П 6</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Самостоятельно готовят тематическое сообщение к уроку по выбору. Характеризуют местоположение государства с помощью исторической карты и её легенды. Устанавливают причинно-следственные связи природы и занятий древних египтян.</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10</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Как жили земледельцы и ремесленники. №7</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Находят и группируют информацию по данной теме из текстов учебника, видеоряда учебника, дополнительных источников к параграфу, дополнительной литературы, электронных изданий. Комментируют понятия и самостоятельно формулируют их. Оценивают достижения культуры.</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11</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Жизнь египетского вельможи. № 8</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 xml:space="preserve"> Работают в малой группе над общим заданием. Выделяют главное в части параграфа, во всём параграфе. Выделяют ключевые понятия, которые раскрывают тему урока.</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12</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Военные походы фараонов.                        № 9</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Работают с картой в малых группах по единому заданию. Исполняют роль в соответствии со своеобразием исторического персонажа в инсценировке</w:t>
            </w:r>
            <w:r>
              <w:rPr>
                <w:rFonts w:ascii="Times New Roman" w:hAnsi="Times New Roman"/>
                <w:sz w:val="24"/>
                <w:szCs w:val="24"/>
              </w:rPr>
              <w:t xml:space="preserve">, </w:t>
            </w:r>
            <w:r w:rsidRPr="00175E6E">
              <w:rPr>
                <w:rFonts w:ascii="Times New Roman" w:hAnsi="Times New Roman"/>
                <w:sz w:val="24"/>
                <w:szCs w:val="24"/>
              </w:rPr>
              <w:t>готовят сообщение о военных походах Тутмоса III.</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13</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Религия древних египтян.                           № 10</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Характеризуют религию древних египтян. Устанавливают связи между пантеоном богов и занятиями древних египтян. Творчески разрабатывают сюжеты для инсценировки на уроке по теме параграфа.</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14</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Искусство Древнего Египта.                       № 11</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Ищут в сети Интернет информацию о находках археологов в гробницах древнеегипетских фараонов</w:t>
            </w:r>
            <w:r>
              <w:rPr>
                <w:rFonts w:ascii="Times New Roman" w:hAnsi="Times New Roman"/>
                <w:sz w:val="24"/>
                <w:szCs w:val="24"/>
              </w:rPr>
              <w:t xml:space="preserve">, </w:t>
            </w:r>
            <w:r w:rsidRPr="00175E6E">
              <w:rPr>
                <w:rFonts w:ascii="Times New Roman" w:hAnsi="Times New Roman"/>
                <w:sz w:val="24"/>
                <w:szCs w:val="24"/>
              </w:rPr>
              <w:t>готовят презентации в РоwегРоint по самостоятельно выбранной теме (совместно с родителями). Рассказывают о внутреннем устройстве пирамиды</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15</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Письменность и знания древних египтян.  № 12</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Составляют короткое сообщение о древнеегипетских иероглифах. Осуществляют поиск информации в Интернете о процессе изготовления папируса. Характеризуют знания из разных областей наук, известные древним египтянам.</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16</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Повторение по теме 4 «Древний Египет». Самостоятельная работа.</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Составляют шарады, кроссворды и выполняют к ним задания (индивидуально и в сотрудничестве с соседом по парте). Анализируют достижения в земледелии. Сравнивают образ жизни фараона, вельможи и простого земледельца.</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17</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Тема 5. Западная Азия в древности</w:t>
            </w:r>
          </w:p>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 xml:space="preserve">Древнее Двуречье. </w:t>
            </w:r>
          </w:p>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 13</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Используют электронное издание с целью виртуального путешествия по музею. Характеризуют природно-климатические условия Древнего Двуречья. Комментируют письменность Двуречья и выделяют её особенные признаки.</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18</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Вавилонский царь Хаммурапи и его законы. №14</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Выделяют основные понятия параграфа (не более пяти), раскрывающие его суть. Составляют кроссворд по теме урока. Характеризуют свод законов Хаммурапи. Объясняют, почему законы Хаммурапи были объявлены как законы богов.</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19</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Финикийские мореплаватели. № 15</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Рассказывают с помощью карты о местоположении Финикии и занятиях её жителей</w:t>
            </w:r>
            <w:r>
              <w:rPr>
                <w:rFonts w:ascii="Times New Roman" w:hAnsi="Times New Roman"/>
                <w:sz w:val="24"/>
                <w:szCs w:val="24"/>
              </w:rPr>
              <w:t xml:space="preserve">, </w:t>
            </w:r>
            <w:r w:rsidRPr="00175E6E">
              <w:rPr>
                <w:rFonts w:ascii="Times New Roman" w:hAnsi="Times New Roman"/>
                <w:sz w:val="24"/>
                <w:szCs w:val="24"/>
              </w:rPr>
              <w:t>гот</w:t>
            </w:r>
            <w:r>
              <w:rPr>
                <w:rFonts w:ascii="Times New Roman" w:hAnsi="Times New Roman"/>
                <w:sz w:val="24"/>
                <w:szCs w:val="24"/>
              </w:rPr>
              <w:t>о</w:t>
            </w:r>
            <w:r w:rsidRPr="00175E6E">
              <w:rPr>
                <w:rFonts w:ascii="Times New Roman" w:hAnsi="Times New Roman"/>
                <w:sz w:val="24"/>
                <w:szCs w:val="24"/>
              </w:rPr>
              <w:t>вят короткое сообщение о достижениях финикийских ремесленников. Используют историческую карту, определяют причины развитой торговли в городах Финикии: Библ, Сидон, Тир.</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20</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Библейские сказания. № 16</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Изучают по карте и тексту учебника территорию расселения древнееврейских племён. Объясняют значение принятия единобожия древнееврейскими племенами. Проводят аналогию и устанавливают, какому народу Бог дал такие же законы, как и древним евреям. Объясняют, почему Библия — наиболее читаемая книга с древности и до наших дней.</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21</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Древнееврейское царство.№ 17</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Решают развивающие и проблемные задачи с использованием мультимедиа-, видео- и аудиоресурсов. Выделяют в дополнительном тексте к параграфу главное и второстепенное</w:t>
            </w:r>
            <w:r>
              <w:rPr>
                <w:rFonts w:ascii="Times New Roman" w:hAnsi="Times New Roman"/>
                <w:sz w:val="24"/>
                <w:szCs w:val="24"/>
              </w:rPr>
              <w:t xml:space="preserve">, </w:t>
            </w:r>
            <w:r w:rsidRPr="00175E6E">
              <w:rPr>
                <w:rFonts w:ascii="Times New Roman" w:hAnsi="Times New Roman"/>
                <w:sz w:val="24"/>
                <w:szCs w:val="24"/>
              </w:rPr>
              <w:t>формулируют оценку поступка (Самсона, Давида). обобщают информацию и делать вывод о том, каким представляли своего царя иудеи.</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22</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Ассирийская держава. № 18</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Работают в малых группах по дифференцированным заданиям на понимание и осмысление нового материала. Перечисляют достижения ассирийцев в изобразительном искусстве, металлургии, военном деле. Находят аргументы к крылатой фразе: «Рукописи не горят». Определяют причины падения Ассирийской державы.</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23</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Персидская держава «царя царей».   № 19</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Работают</w:t>
            </w:r>
            <w:r>
              <w:rPr>
                <w:rFonts w:ascii="Times New Roman" w:hAnsi="Times New Roman"/>
                <w:sz w:val="24"/>
                <w:szCs w:val="24"/>
              </w:rPr>
              <w:t xml:space="preserve"> </w:t>
            </w:r>
            <w:r w:rsidRPr="00175E6E">
              <w:rPr>
                <w:rFonts w:ascii="Times New Roman" w:hAnsi="Times New Roman"/>
                <w:sz w:val="24"/>
                <w:szCs w:val="24"/>
              </w:rPr>
              <w:t>с исторической картой и дополнительными источниками по вопросу расширения территории державы. Систематизируют учебную информацию о достижениях персидских царей (по заданному основанию). Рассказывают кратко легенды о персидских царях</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24</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Тема 6. Индия и Китай в древности</w:t>
            </w:r>
          </w:p>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 xml:space="preserve">Природа и люди Древней Индии. Самостоятельная работа. </w:t>
            </w:r>
          </w:p>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 20</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Рассказывают о местоположении Индии, особенностях её ландшафта и климата. Показывают на карте основные географические объекты Древней Индии. Объясняют, каких животных почитали индийцы и почему. Выделяют ключевые понятия, характеризующие индийскую историю и культуру</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25</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Индийские касты.                             № 21</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Составляют простой план пунктов параграфа по выбору. Рассказывают о жизни и обучении брахмана. Доказывают, что брахманы — хранители знаний. Сравнивают основные положения брахманизма и буддизма</w:t>
            </w:r>
            <w:r>
              <w:rPr>
                <w:rFonts w:ascii="Times New Roman" w:hAnsi="Times New Roman"/>
                <w:sz w:val="24"/>
                <w:szCs w:val="24"/>
              </w:rPr>
              <w:t xml:space="preserve">, </w:t>
            </w:r>
            <w:r w:rsidRPr="00175E6E">
              <w:rPr>
                <w:rFonts w:ascii="Times New Roman" w:hAnsi="Times New Roman"/>
                <w:sz w:val="24"/>
                <w:szCs w:val="24"/>
              </w:rPr>
              <w:t>готовят сообщение о жизни Будды. Перечисляют достижения древних индийцев</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26</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Чему учил  китайский мудрец Конфуций. № 22</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Ведут поиск по карте и комментируют местоположение Китая. Работают по специально разработанным рабочим картам в соответствии с регламентом. Определяют и формулируют особенности китайской религии. Объясняют, почему китайцы придавали большое значение воспитанию учтивости</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27</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Первый властелин единого Китая.              № 23</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Рассказывают об отношениях Китая с соседями. Объясняют причины возведения Великой Китайской стены. Выделяют своеобразие древней китайской цивилизации, проявившееся в её достижениях. Составляют кроссворды по тематике урока.</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28</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Повторение по  разделу 2 «Древний Восток». Промежуточный мониторинг</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Выполняют задания на понимание, осмысление изученного материала с учётом просмотра фрагментов видеофильма, изучения</w:t>
            </w:r>
            <w:r>
              <w:rPr>
                <w:rFonts w:ascii="Times New Roman" w:hAnsi="Times New Roman"/>
                <w:sz w:val="24"/>
                <w:szCs w:val="24"/>
              </w:rPr>
              <w:t xml:space="preserve"> </w:t>
            </w:r>
            <w:r w:rsidRPr="00175E6E">
              <w:rPr>
                <w:rFonts w:ascii="Times New Roman" w:hAnsi="Times New Roman"/>
                <w:sz w:val="24"/>
                <w:szCs w:val="24"/>
              </w:rPr>
              <w:t>мультимедиаресурсов. Показывают на карте самые известные города Древнего Востока и соотносят их местоположение с современной картой, объектами на их территории. Перечисляют наиболее известные сооружения на территории Вавилона, Палестины, Древнего Египта, Китая. Называют материал для письма в Египте, Двуречье, Китае, Индии.</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29</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Тема 7. Древнейшая Греция</w:t>
            </w:r>
          </w:p>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Греки и критяне.                               № 24</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Определяют и комментируют местоположение Критского царства, Эгейского моря. Называют отличительные признаки критской культуры. Работают с картой, заданиями рабочей тетради. Рассказывают миф о Дедале и Икаре и выявляют его нравственный контекст.</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30</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Микены и Троя.                                             № 25</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Показывают на карте местоположение Микен. Выделяют отличия между микенской и критской культурами. Работают в малых группах по дифференцированным заданиям. На ленте времени обозначают падение Вавилона, объединение Цинь</w:t>
            </w:r>
            <w:r>
              <w:rPr>
                <w:rFonts w:ascii="Times New Roman" w:hAnsi="Times New Roman"/>
                <w:sz w:val="24"/>
                <w:szCs w:val="24"/>
              </w:rPr>
              <w:t xml:space="preserve"> </w:t>
            </w:r>
            <w:r w:rsidRPr="00175E6E">
              <w:rPr>
                <w:rFonts w:ascii="Times New Roman" w:hAnsi="Times New Roman"/>
                <w:sz w:val="24"/>
                <w:szCs w:val="24"/>
              </w:rPr>
              <w:t>Шихуаном Китая, Троянскую войну. Определяют, какое событие произошло раньше других и насколько по сравнению с другими.</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31</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Поэма Гомера «Илиада».                              № 26</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Рассказывают легенду о жизни Гомера. Раскрывают кратко суть поэмы Гомера «Илиада». Характеризуют образы основных героев «Илиады». Самостоятельно выполняют задания рабочей тетради по теме урока.</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32</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Поэма Гомера «Одиссея».               № 27</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В   группах  соотносят  с   картой   путь Одиссея домой, в Итаку. Выделяют основные вехи пути Одиссея домой. Последовательно рассказывают</w:t>
            </w:r>
            <w:r>
              <w:rPr>
                <w:rFonts w:ascii="Times New Roman" w:hAnsi="Times New Roman"/>
                <w:sz w:val="24"/>
                <w:szCs w:val="24"/>
              </w:rPr>
              <w:t xml:space="preserve"> </w:t>
            </w:r>
            <w:r w:rsidRPr="00175E6E">
              <w:rPr>
                <w:rFonts w:ascii="Times New Roman" w:hAnsi="Times New Roman"/>
                <w:sz w:val="24"/>
                <w:szCs w:val="24"/>
              </w:rPr>
              <w:t>о всех приключениях Одиссея. Читают текст с пометками на полях: понятно, известно, непонятно, неизвестно</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33</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Религия древних греков.                  № 28</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Объясняют связь между явлениями природы и греческими богами. Дают нравственную оценку героическим поступкам Геракла. Сравнивают пантеон богов египтян и греков. Оценивают роль Зевса, Афины, Посейдона в жизни греков. Выполняют задания по техникам диалога: «лесенка», «микрофон», «вертушка».</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34</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Тема 8. Полисы Греции и их борьба с персидским нашествием</w:t>
            </w:r>
          </w:p>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Земледельцы Аттики теряют землю  и  свободу. № 29</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Находят на карте и устно комментируют положение Аттики, занятия её населения.  Выделяют признаки греческого полиса. Характеризуют греческий демос, общество в целом. Перечисляют преимущества греческого алфавита по сравнению с финикийским.</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35</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Зарождение демократии в Афинах.  № 30</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Показывают на примере реформ Солона смысл понятия «демократия», её роль</w:t>
            </w:r>
          </w:p>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в улучшении жизни основной массы народа. Сравнивают законы Драконта и Солона</w:t>
            </w:r>
            <w:r>
              <w:rPr>
                <w:rFonts w:ascii="Times New Roman" w:hAnsi="Times New Roman"/>
                <w:sz w:val="24"/>
                <w:szCs w:val="24"/>
              </w:rPr>
              <w:t xml:space="preserve">, </w:t>
            </w:r>
            <w:r w:rsidRPr="00175E6E">
              <w:rPr>
                <w:rFonts w:ascii="Times New Roman" w:hAnsi="Times New Roman"/>
                <w:sz w:val="24"/>
                <w:szCs w:val="24"/>
              </w:rPr>
              <w:t>ведут диалог с товарищем по заданию, предложенному учителем. Дают оценку поступкам Солона, его противникам и единомышленникам.</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36</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Древняя  Спарта.  № 31</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Показывают на карте и рассказывают о местоположении Спарты. Характеризуют основные группы населения и их положение  Составляют рассказ о жизни и традициях спартанцев</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37</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Греческие колонии на берегах Средиземного и Чёрного  морей.   № 32</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Объясняют причины греческой колонизации, её географию. Выделяют общее, что связывало греческие колонии. Сравнивают финикийскую и греческую территории колонизации. Комментируют наряд грека</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38</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 xml:space="preserve">Олимпийские игры в древности.   П.33             </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Составляют развёрнутый план одной части параграфа. Составляют «паспорт понятий» отдельного пункта параграфа. Использую</w:t>
            </w:r>
            <w:r>
              <w:rPr>
                <w:rFonts w:ascii="Times New Roman" w:hAnsi="Times New Roman"/>
                <w:sz w:val="24"/>
                <w:szCs w:val="24"/>
              </w:rPr>
              <w:t xml:space="preserve"> </w:t>
            </w:r>
            <w:r w:rsidRPr="00175E6E">
              <w:rPr>
                <w:rFonts w:ascii="Times New Roman" w:hAnsi="Times New Roman"/>
                <w:sz w:val="24"/>
                <w:szCs w:val="24"/>
              </w:rPr>
              <w:t>мультимедиаресурсы для подготовки сообщения на уроке. Оценивают значение Олимпийских игр для общества того времени</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39</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Победа греков над персами в Марафонской битве. №34</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Выделяют и обозначают причины, цели, силы сторон в сражении. Рассказывают о подвиге юноши, сообщившем грекам о победе в Марафоне. Используют информацию видеофильма, электронных изданий, презентаций для составления собственного рассказа о Марафонской битве.</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40</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Нашествие персидских войск.    № 35</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Называют цели Ксеркса и греческих полисов в войне. Группируют факторы, благодаря которым маленький народ победил огромную военную державу. Инсценируют события одного из сражений. Используют информацию видеофильма, электронных изданий, презентаций для составления собственного рассказа:</w:t>
            </w:r>
          </w:p>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 о создании военного флота;</w:t>
            </w:r>
          </w:p>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 о Фермопильском сражении;</w:t>
            </w:r>
          </w:p>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 о Саламинской битве.</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41</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В гаванях афинского порта Пирей. Самостоятельная работа.   № 36</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Сравнивают военную и торговую гавани. Оценивают, насколько возможной была покупка раба для каждого грека. Характеризуют положение граждан, переселенцев, рабов в греческих полисах. Используют информацию видеофильма, электронных изданий, презентаций для составления собственного рассказа о гаванях.</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42</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В городе богини Афины. № 37</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Рассказывают о наиболее значимых частях Афин. Формулируют собственное мнение об архитектурных сооружениях Афин. Составляют план виртуальной экскурсии по Акрополю. Создают короткую презентацию в РоwегРоint об одном из храмов Акрополя совместно с родителями или старшеклассниками. Составляют кроссворд на самостоятельно выбранную тему (в соответствии с темой урока).</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43</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 xml:space="preserve">В афинских школах и гимнасиях. </w:t>
            </w:r>
          </w:p>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 38</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Сравнивают типы школ и систему обучения в них. Последовательно рассказывают о каждой из школ. Объясняют назначение каждой из школ. Поясняют, почему греки придавали большое значение умению доступно излагать мысли. Выполняют практическую работу с текстом по дифференцированным заданиям.</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44</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В афинском театре. № 39</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Объясняют причины особой любви греков  к представлениям.   Называют отличительные   признаки   комедии   и   трагедии. Комментируют строки из трагедии Софокла «Антигона». Оценивают роль современного театра для общества.</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45</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Афинская демократия при Перикле. № 40</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Самостоятельно  готовят тематические сообщения по выбору. Называют заслуги Перикла в восстановлении и процветании Афин. Ищут информацию в Интернете об   единомышленниках,   друзьях   Перикла. Группируют информацию о демократических преобразованиях во время руководства полисом Перикла</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46</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Тема 10. Македонские завоевания в  4 веке до  н.э.</w:t>
            </w:r>
          </w:p>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Города Эллады подчиняются Македонии.   № 41</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Показывают</w:t>
            </w:r>
            <w:r>
              <w:rPr>
                <w:rFonts w:ascii="Times New Roman" w:hAnsi="Times New Roman"/>
                <w:sz w:val="24"/>
                <w:szCs w:val="24"/>
              </w:rPr>
              <w:t xml:space="preserve"> </w:t>
            </w:r>
            <w:r w:rsidRPr="00175E6E">
              <w:rPr>
                <w:rFonts w:ascii="Times New Roman" w:hAnsi="Times New Roman"/>
                <w:sz w:val="24"/>
                <w:szCs w:val="24"/>
              </w:rPr>
              <w:t>на карте и объясняют местонахождение Македонии. Характеризуют политические методы Филиппа Македонского. Сравнивают политический курс Филиппа и Александра Македонских. Объясняют причины потери независимости Грецией. Разъясняют причины, по которым Демосфен не был услышан в Греции.</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47</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Поход Александра Македонского на Восток. № 42</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Используя карту и её легенду, рассказывают о военных событиях похода Александра Македонского на Восток. Характеризуют ситуацию на Востоке, которая способствовала победам А. Македонского. Оценивают поступки А. Македонского, его противников.</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48</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В Александрии Египетской. № 43</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Называют причины распада державы А. Македонского. Показывают на карте государства, образовавшиеся в ходе распада державы. Рассказывают об Александрии — центре эллинистического мира. Сравнивают Александрию и Афины.</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49</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Повторение  по разделу 3 «Древняя Греция». Самостоятельная работа</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Называют самое известное в Древней Греции: имя поэта, название храма, место сражения, имя стратега, завоевателей Греции. Объясняют значение понятий: демократия, стратег, оратор, спартанское воспитание, Олимпийские игры. Характеризуют основных богов и героев древнегреческой мифологии.</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50</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Тема 11.  Рим: от его возникновения до установления господства над Италией</w:t>
            </w:r>
          </w:p>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Древнейший  Рим.   № 44</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Сравнивают природные условия Греции и Рима. Соотносят время возникновения Рима и событий, происходивших в Греции. Рассказывают легенды, связанные с историей Рима. Характеризуют общественный строй, установившийся с возникновением Рима. Используют карты, мультимедиаресурсы, другие источники информации для формирования устойчивых представлений о Древнем Риме.</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51</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Завоевание Римом Италии. №45</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Исследуют по карте, мультимедиаресурсам территории, завоёванные Римом. Характеризуют Римскую республику и причины её возникновения. Выделяют причины побед римского войска, в том числе над Пирром. Сравнивают территориальные приобретения Рима во II и III вв. до н. э.</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52</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Устройство Римской республики. № 46</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Сравнивают устройство римской республики с греческим полисом. Объясняют, где население  больше участвовало во  власти: в Греции или Риме. Выделяют и называют преимущества легиона в отношении фаланги. Представляют сообщения и доклады в соответствии с требованиями регламента.</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53</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Тема 12. Рим – сильнейшая держава Средиземноморья</w:t>
            </w:r>
          </w:p>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Вторая  война Рима с Карфагеном. № 47</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Называют причины карфагенских войн. Отмечают цели сторон во второй карфагенской войне. Показывают по карте и комментировать поход Ганнибала. Характеризуют цели, поступки Ганнибала. Перечисляют</w:t>
            </w:r>
            <w:r>
              <w:rPr>
                <w:rFonts w:ascii="Times New Roman" w:hAnsi="Times New Roman"/>
                <w:sz w:val="24"/>
                <w:szCs w:val="24"/>
              </w:rPr>
              <w:t xml:space="preserve"> </w:t>
            </w:r>
            <w:r w:rsidRPr="00175E6E">
              <w:rPr>
                <w:rFonts w:ascii="Times New Roman" w:hAnsi="Times New Roman"/>
                <w:sz w:val="24"/>
                <w:szCs w:val="24"/>
              </w:rPr>
              <w:t>причины поражения Ганнибала в войне с римлянами.</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54</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Установление господства Рима во всём Средиземноморье.  № 48</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Работают с картой в процессе изучения событий,   обеспечивших   господство   Рима в Средиземноморье</w:t>
            </w:r>
            <w:r>
              <w:rPr>
                <w:rFonts w:ascii="Times New Roman" w:hAnsi="Times New Roman"/>
                <w:sz w:val="24"/>
                <w:szCs w:val="24"/>
              </w:rPr>
              <w:t xml:space="preserve">, </w:t>
            </w:r>
            <w:r w:rsidRPr="00175E6E">
              <w:rPr>
                <w:rFonts w:ascii="Times New Roman" w:hAnsi="Times New Roman"/>
                <w:sz w:val="24"/>
                <w:szCs w:val="24"/>
              </w:rPr>
              <w:t>характеризуют способы подчинения государств власти Рима. Рассказывают о падении Македонского царства и его значении для эллинистического мира, для Рима. Составляют простой план параграфа.</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55</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Рабство в Древнем Риме. № 49</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Выделяют в тексте главное о рабстве в Древнем Риме. Доказывают бесправное положение рабов в Риме. Объясняют причины широкого распространения рабства во всех сферах жизни римлян.</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56</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Тема 13. Гражданские войны в Риме</w:t>
            </w:r>
          </w:p>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Земельный закон братьев Гракхов. № 50</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Устанавливают причины гражданских войн в Риме. Называют причины, которые заставили Т. Гракха выступить в защиту бедняков. Работают в малых группах, систематизируя информацию. Высчитывают, сколько лет римляне жили в мире. Оценивают поступки братьев Гракхов во благо менее защищённых римлян.</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57</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Восстание Спартака.  № 51</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Прослеживают движение войска Спартака по карте, комментируют события и поступки. Составляют рассказ от имени Спартака, сенатора, Красса. Разрабатывают краткосрочный проект на темы: «Поход Спартака в Альпы»; «Красc против Спартака».</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58</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Единовластие Цезаря. № 52</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Составляют рассказ, используя понятия: наёмная армия, консул, верность воинов, диктатор, заговорщики, гибель. Анализируют действия и поступки Ю. Цезаря. Объясняют позиции Красса, Помпея и Сената в отношении Юлия Цезаря.</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59</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Установление империи. № 53</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Определяют причины поражения сторонников республики. Составляют кроссворд по одному из пунктов параграфа (на выбор). Сопоставляют действия Антония и Октавиана в борьбе за власть. Объясняют причины завершения гражданских войн в Риме. Характеризуют правление Октавиана Августа. Рассказывают о судьбах знаменитых греков.</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60</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Тема 14. Римская империя в первые века нашей эры</w:t>
            </w:r>
          </w:p>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Соседи Римской империи. Самостоятельная работа. № 54</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Показывают на карте территории расселения народов, попавших под власть империи. Комментируют иллюстрации на страницах учебника. Составляют задания, вопросы, обмениваются ими. Рассказывают о племенах — соседях Римской империи и их взаимоотношениях.</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61</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В Риме при императоре Нероне.   № 55</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Используют различные средства и источники информации в ходе подготовки сообщения о жизни Рима в I в. н. э. Осуществляют отбор аргументов в пользу версий о пожаре в Риме. Анализируют причины крайнего своеволия Нерона.</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62</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Первые христиане и их учение. № 56</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Рассказывают об условиях появления христианского учения. Объясняют причины распространения христианства. Комментируют и оценивать комплекс моральных норм христиан. Объясняют, почему сохранили свою ценность поучения Нагорной проповеди в наши дни.</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63</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Расцвет Римской империи во 2 в.     № 57</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Сравнивают положение свободного земледельца, колона и раба. Характеризуют период правления императора Траяна. Рассказывают о достижениях империи во II в. Выделяют причины ослабления империи и перехода к обороне границ. Доказывают, что римляне строили на века. Сравнивают новизну в строительном деле Рима и современность.</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64</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 xml:space="preserve">«Вечный город» и его жители. </w:t>
            </w:r>
          </w:p>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 xml:space="preserve"> № 58</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Инсценируют виртуальную экскурсию по Риму (с использованием презентации, интернет-ресурсов, электронных изданий). Аргументированно доказывают смысл утверждения, что «все дороги ведут в Рим». Составляют рассказ от лица простого римлянина, богатого римлянина, торговца, сенатора об одном дне в Риме.</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65</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Тема 15. Разгром Рима германцами и падение Западной Римской империи</w:t>
            </w:r>
          </w:p>
          <w:p w:rsidR="00A677DE" w:rsidRPr="00175E6E" w:rsidRDefault="00A677DE" w:rsidP="0002479E">
            <w:pPr>
              <w:spacing w:after="0" w:line="240" w:lineRule="auto"/>
              <w:rPr>
                <w:rFonts w:ascii="Times New Roman" w:hAnsi="Times New Roman"/>
                <w:sz w:val="24"/>
                <w:szCs w:val="24"/>
              </w:rPr>
            </w:pPr>
            <w:bookmarkStart w:id="0" w:name="_GoBack"/>
            <w:bookmarkEnd w:id="0"/>
          </w:p>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Римская империя при Константине. Итоговый мониторинг.  № 59</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Объясняют причины перемен во внутреннем положении империи. Сравнивают положение на границах империи в I в. и при императоре Константине. Обосновывают факт переноса столицы империи. Комментируют последствия утверждения христианства государственной религией. Составляют рассказ о Риме с опорой на иллюстрации к параграфу.</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66</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 xml:space="preserve">Взятие Рима варварами. </w:t>
            </w:r>
          </w:p>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 60</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Обозначают причины раздела империи на две части. Рассказывают об исторических деятелях и их поступках. Оценивают поступки Гонория, Стилихона, Алариха и др. с позиции общечеловеческих ценностей. Высказывают предположения о том, почему варварам удалось уничтожить Западную Римскую империю</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67-68</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Итоговое повторение</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Показывают на карте этапы расширения границ Рима. Воспроизводят легенды и их нравственный контекст. Приводят примеры высокой гражданственности, патриотизма, свойственных грекам и римлянам. Рассказывают и показывают достижения Рима в разных областях жизни, повседневности. Решают кроссворды, проблемно-развивающие задания, инсценируют сюжеты.</w:t>
            </w:r>
          </w:p>
        </w:tc>
      </w:tr>
      <w:tr w:rsidR="00A677DE" w:rsidRPr="0002479E" w:rsidTr="00175E6E">
        <w:tc>
          <w:tcPr>
            <w:tcW w:w="675"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69-70</w:t>
            </w:r>
          </w:p>
        </w:tc>
        <w:tc>
          <w:tcPr>
            <w:tcW w:w="1053" w:type="dxa"/>
          </w:tcPr>
          <w:p w:rsidR="00A677DE" w:rsidRPr="00175E6E" w:rsidRDefault="00A677DE" w:rsidP="0002479E">
            <w:pPr>
              <w:spacing w:after="0" w:line="240" w:lineRule="auto"/>
              <w:rPr>
                <w:rFonts w:ascii="Times New Roman" w:hAnsi="Times New Roman"/>
                <w:sz w:val="24"/>
                <w:szCs w:val="24"/>
              </w:rPr>
            </w:pPr>
          </w:p>
        </w:tc>
        <w:tc>
          <w:tcPr>
            <w:tcW w:w="1620" w:type="dxa"/>
          </w:tcPr>
          <w:p w:rsidR="00A677DE" w:rsidRPr="00175E6E" w:rsidRDefault="00A677DE" w:rsidP="0002479E">
            <w:pPr>
              <w:spacing w:after="0" w:line="240" w:lineRule="auto"/>
              <w:rPr>
                <w:rFonts w:ascii="Times New Roman" w:hAnsi="Times New Roman"/>
                <w:sz w:val="24"/>
                <w:szCs w:val="24"/>
              </w:rPr>
            </w:pPr>
          </w:p>
        </w:tc>
        <w:tc>
          <w:tcPr>
            <w:tcW w:w="234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Зачет по курсу истории Древнего мира</w:t>
            </w:r>
          </w:p>
        </w:tc>
        <w:tc>
          <w:tcPr>
            <w:tcW w:w="5580" w:type="dxa"/>
          </w:tcPr>
          <w:p w:rsidR="00A677DE" w:rsidRPr="00175E6E" w:rsidRDefault="00A677DE" w:rsidP="0002479E">
            <w:pPr>
              <w:spacing w:after="0" w:line="240" w:lineRule="auto"/>
              <w:rPr>
                <w:rFonts w:ascii="Times New Roman" w:hAnsi="Times New Roman"/>
                <w:sz w:val="24"/>
                <w:szCs w:val="24"/>
              </w:rPr>
            </w:pPr>
            <w:r w:rsidRPr="00175E6E">
              <w:rPr>
                <w:rFonts w:ascii="Times New Roman" w:hAnsi="Times New Roman"/>
                <w:sz w:val="24"/>
                <w:szCs w:val="24"/>
              </w:rPr>
              <w:t>Раздаточный тестовый материал</w:t>
            </w:r>
          </w:p>
        </w:tc>
      </w:tr>
    </w:tbl>
    <w:p w:rsidR="00A677DE" w:rsidRPr="00BA53E7" w:rsidRDefault="00A677DE" w:rsidP="00BA53E7"/>
    <w:p w:rsidR="00A677DE" w:rsidRPr="00846A44" w:rsidRDefault="00A677DE" w:rsidP="00846A44">
      <w:pPr>
        <w:jc w:val="both"/>
        <w:rPr>
          <w:rFonts w:ascii="Times New Roman" w:hAnsi="Times New Roman"/>
          <w:b/>
          <w:sz w:val="28"/>
          <w:szCs w:val="28"/>
        </w:rPr>
      </w:pPr>
      <w:r w:rsidRPr="00846A44">
        <w:rPr>
          <w:rFonts w:ascii="Times New Roman" w:hAnsi="Times New Roman"/>
          <w:b/>
          <w:sz w:val="28"/>
          <w:szCs w:val="28"/>
        </w:rPr>
        <w:t>Учебно-методическое и материально-техническое обеспечение образовательного процесса.</w:t>
      </w:r>
    </w:p>
    <w:p w:rsidR="00A677DE" w:rsidRPr="00846A44" w:rsidRDefault="00A677DE" w:rsidP="00846A44">
      <w:pPr>
        <w:spacing w:after="0" w:line="240" w:lineRule="auto"/>
        <w:jc w:val="both"/>
        <w:rPr>
          <w:rFonts w:ascii="Times New Roman" w:hAnsi="Times New Roman"/>
          <w:sz w:val="28"/>
          <w:szCs w:val="28"/>
        </w:rPr>
      </w:pPr>
      <w:r w:rsidRPr="00846A44">
        <w:rPr>
          <w:rFonts w:ascii="Times New Roman" w:hAnsi="Times New Roman"/>
          <w:sz w:val="28"/>
          <w:szCs w:val="28"/>
        </w:rPr>
        <w:t>•</w:t>
      </w:r>
      <w:r w:rsidRPr="00846A44">
        <w:rPr>
          <w:rFonts w:ascii="Times New Roman" w:hAnsi="Times New Roman"/>
          <w:sz w:val="28"/>
          <w:szCs w:val="28"/>
        </w:rPr>
        <w:tab/>
        <w:t>Рабочая программа по всеобщей истории 5-9 классы. – Всеобщая история. Рабочие программы к предметной линии учебников А.А.Вигасина – А.О.Сороко-Цюпы. 5-9 классы: пособие для учителей общеобразоват.учреждений / А.А.Вигасин, Г.И.Годер, Н.И.Шевченко и др. – М.: Просвещение, 2011.</w:t>
      </w:r>
    </w:p>
    <w:p w:rsidR="00A677DE" w:rsidRPr="00846A44" w:rsidRDefault="00A677DE" w:rsidP="00846A44">
      <w:pPr>
        <w:spacing w:after="0" w:line="240" w:lineRule="auto"/>
        <w:jc w:val="both"/>
        <w:rPr>
          <w:rFonts w:ascii="Times New Roman" w:hAnsi="Times New Roman"/>
          <w:sz w:val="28"/>
          <w:szCs w:val="28"/>
        </w:rPr>
      </w:pPr>
      <w:r w:rsidRPr="00846A44">
        <w:rPr>
          <w:rFonts w:ascii="Times New Roman" w:hAnsi="Times New Roman"/>
          <w:sz w:val="28"/>
          <w:szCs w:val="28"/>
        </w:rPr>
        <w:t>•</w:t>
      </w:r>
      <w:r w:rsidRPr="00846A44">
        <w:rPr>
          <w:rFonts w:ascii="Times New Roman" w:hAnsi="Times New Roman"/>
          <w:sz w:val="28"/>
          <w:szCs w:val="28"/>
        </w:rPr>
        <w:tab/>
        <w:t>Учебник «История Древнего мира» для 5 класса ав¬торов  А. А. Вигасина,   Г. И. Годер,   И. С. Свенцицкой. — М: Просвещение, 2015.</w:t>
      </w:r>
    </w:p>
    <w:p w:rsidR="00A677DE" w:rsidRPr="00846A44" w:rsidRDefault="00A677DE" w:rsidP="00846A44">
      <w:pPr>
        <w:spacing w:after="0" w:line="240" w:lineRule="auto"/>
        <w:jc w:val="both"/>
        <w:rPr>
          <w:rFonts w:ascii="Times New Roman" w:hAnsi="Times New Roman"/>
          <w:sz w:val="28"/>
          <w:szCs w:val="28"/>
        </w:rPr>
      </w:pPr>
      <w:r w:rsidRPr="00846A44">
        <w:rPr>
          <w:rFonts w:ascii="Times New Roman" w:hAnsi="Times New Roman"/>
          <w:sz w:val="28"/>
          <w:szCs w:val="28"/>
        </w:rPr>
        <w:t>•</w:t>
      </w:r>
      <w:r w:rsidRPr="00846A44">
        <w:rPr>
          <w:rFonts w:ascii="Times New Roman" w:hAnsi="Times New Roman"/>
          <w:sz w:val="28"/>
          <w:szCs w:val="28"/>
        </w:rPr>
        <w:tab/>
        <w:t>Годер Г. И. Рабочая тетрадь по истории Древнего мира.5кл.: В 2 вып. — М.: Просвещение, 2015.</w:t>
      </w:r>
    </w:p>
    <w:p w:rsidR="00A677DE" w:rsidRPr="00846A44" w:rsidRDefault="00A677DE" w:rsidP="00846A44">
      <w:pPr>
        <w:spacing w:after="0" w:line="240" w:lineRule="auto"/>
        <w:jc w:val="both"/>
        <w:rPr>
          <w:rFonts w:ascii="Times New Roman" w:hAnsi="Times New Roman"/>
          <w:sz w:val="28"/>
          <w:szCs w:val="28"/>
        </w:rPr>
      </w:pPr>
      <w:r w:rsidRPr="00846A44">
        <w:rPr>
          <w:rFonts w:ascii="Times New Roman" w:hAnsi="Times New Roman"/>
          <w:sz w:val="28"/>
          <w:szCs w:val="28"/>
        </w:rPr>
        <w:t>•</w:t>
      </w:r>
      <w:r w:rsidRPr="00846A44">
        <w:rPr>
          <w:rFonts w:ascii="Times New Roman" w:hAnsi="Times New Roman"/>
          <w:sz w:val="28"/>
          <w:szCs w:val="28"/>
        </w:rPr>
        <w:tab/>
        <w:t>Годер Г. И. Методическое пособие по истории Древнего мира: 5 кл. — М.: Просвещение, 2014.</w:t>
      </w:r>
    </w:p>
    <w:p w:rsidR="00A677DE" w:rsidRPr="00846A44" w:rsidRDefault="00A677DE" w:rsidP="00846A44">
      <w:pPr>
        <w:spacing w:after="0" w:line="240" w:lineRule="auto"/>
        <w:jc w:val="both"/>
        <w:rPr>
          <w:rFonts w:ascii="Times New Roman" w:hAnsi="Times New Roman"/>
          <w:sz w:val="28"/>
          <w:szCs w:val="28"/>
        </w:rPr>
      </w:pPr>
      <w:r w:rsidRPr="00846A44">
        <w:rPr>
          <w:rFonts w:ascii="Times New Roman" w:hAnsi="Times New Roman"/>
          <w:sz w:val="28"/>
          <w:szCs w:val="28"/>
        </w:rPr>
        <w:t>•</w:t>
      </w:r>
      <w:r w:rsidRPr="00846A44">
        <w:rPr>
          <w:rFonts w:ascii="Times New Roman" w:hAnsi="Times New Roman"/>
          <w:sz w:val="28"/>
          <w:szCs w:val="28"/>
        </w:rPr>
        <w:tab/>
        <w:t>Максимов Ю. И.  Тесты  по  истории  Древнего  мира. К учебнику «История Древнего мира» для 5 класса авторов А. А. Вигасина, Г. И. Годер, И. С. Свенцицкой. — М., 2010.</w:t>
      </w:r>
    </w:p>
    <w:p w:rsidR="00A677DE" w:rsidRPr="00846A44" w:rsidRDefault="00A677DE" w:rsidP="00846A44">
      <w:pPr>
        <w:spacing w:after="0" w:line="240" w:lineRule="auto"/>
        <w:jc w:val="both"/>
        <w:rPr>
          <w:rFonts w:ascii="Times New Roman" w:hAnsi="Times New Roman"/>
          <w:sz w:val="28"/>
          <w:szCs w:val="28"/>
        </w:rPr>
      </w:pPr>
      <w:r w:rsidRPr="00846A44">
        <w:rPr>
          <w:rFonts w:ascii="Times New Roman" w:hAnsi="Times New Roman"/>
          <w:sz w:val="28"/>
          <w:szCs w:val="28"/>
        </w:rPr>
        <w:t>•</w:t>
      </w:r>
      <w:r w:rsidRPr="00846A44">
        <w:rPr>
          <w:rFonts w:ascii="Times New Roman" w:hAnsi="Times New Roman"/>
          <w:sz w:val="28"/>
          <w:szCs w:val="28"/>
        </w:rPr>
        <w:tab/>
        <w:t>Электронное приложение к учебнику «История Древнего мира:   учебник  для   5 кл.   общеобразовательных  учрежде¬ний/А. А. Вигасин, Г. И. Годер, И. С. Свенцицкая. — М., 2008».</w:t>
      </w:r>
    </w:p>
    <w:p w:rsidR="00A677DE" w:rsidRPr="00846A44" w:rsidRDefault="00A677DE" w:rsidP="00846A44">
      <w:pPr>
        <w:spacing w:after="0" w:line="240" w:lineRule="auto"/>
        <w:jc w:val="both"/>
        <w:rPr>
          <w:rFonts w:ascii="Times New Roman" w:hAnsi="Times New Roman"/>
          <w:sz w:val="28"/>
          <w:szCs w:val="28"/>
        </w:rPr>
      </w:pPr>
      <w:r w:rsidRPr="00846A44">
        <w:rPr>
          <w:rFonts w:ascii="Times New Roman" w:hAnsi="Times New Roman"/>
          <w:sz w:val="28"/>
          <w:szCs w:val="28"/>
        </w:rPr>
        <w:t>Перечень учебно-методического обеспечения для учителя:</w:t>
      </w:r>
    </w:p>
    <w:p w:rsidR="00A677DE" w:rsidRPr="00846A44" w:rsidRDefault="00A677DE" w:rsidP="00846A44">
      <w:pPr>
        <w:spacing w:after="0" w:line="240" w:lineRule="auto"/>
        <w:jc w:val="both"/>
        <w:rPr>
          <w:rFonts w:ascii="Times New Roman" w:hAnsi="Times New Roman"/>
          <w:sz w:val="28"/>
          <w:szCs w:val="28"/>
        </w:rPr>
      </w:pPr>
      <w:r w:rsidRPr="00846A44">
        <w:rPr>
          <w:rFonts w:ascii="Times New Roman" w:hAnsi="Times New Roman"/>
          <w:sz w:val="28"/>
          <w:szCs w:val="28"/>
        </w:rPr>
        <w:t>Методические пособия:</w:t>
      </w:r>
    </w:p>
    <w:p w:rsidR="00A677DE" w:rsidRPr="00846A44" w:rsidRDefault="00A677DE" w:rsidP="00846A44">
      <w:pPr>
        <w:spacing w:after="0" w:line="240" w:lineRule="auto"/>
        <w:jc w:val="both"/>
        <w:rPr>
          <w:rFonts w:ascii="Times New Roman" w:hAnsi="Times New Roman"/>
          <w:sz w:val="28"/>
          <w:szCs w:val="28"/>
        </w:rPr>
      </w:pPr>
      <w:r w:rsidRPr="00846A44">
        <w:rPr>
          <w:rFonts w:ascii="Times New Roman" w:hAnsi="Times New Roman"/>
          <w:sz w:val="28"/>
          <w:szCs w:val="28"/>
        </w:rPr>
        <w:t>1.</w:t>
      </w:r>
      <w:r w:rsidRPr="00846A44">
        <w:rPr>
          <w:rFonts w:ascii="Times New Roman" w:hAnsi="Times New Roman"/>
          <w:sz w:val="28"/>
          <w:szCs w:val="28"/>
        </w:rPr>
        <w:tab/>
        <w:t>Годер Г. И. Методическое пособие по истории Древнего мира: 5 кл. — М.: Просвещение, 2009.</w:t>
      </w:r>
    </w:p>
    <w:p w:rsidR="00A677DE" w:rsidRPr="00846A44" w:rsidRDefault="00A677DE" w:rsidP="00846A44">
      <w:pPr>
        <w:spacing w:after="0" w:line="240" w:lineRule="auto"/>
        <w:jc w:val="both"/>
        <w:rPr>
          <w:rFonts w:ascii="Times New Roman" w:hAnsi="Times New Roman"/>
          <w:sz w:val="28"/>
          <w:szCs w:val="28"/>
        </w:rPr>
      </w:pPr>
      <w:r w:rsidRPr="00846A44">
        <w:rPr>
          <w:rFonts w:ascii="Times New Roman" w:hAnsi="Times New Roman"/>
          <w:sz w:val="28"/>
          <w:szCs w:val="28"/>
        </w:rPr>
        <w:t>2.</w:t>
      </w:r>
      <w:r w:rsidRPr="00846A44">
        <w:rPr>
          <w:rFonts w:ascii="Times New Roman" w:hAnsi="Times New Roman"/>
          <w:sz w:val="28"/>
          <w:szCs w:val="28"/>
        </w:rPr>
        <w:tab/>
        <w:t>Максимов Ю. И.  Тесты  по  истории  Древнего  мира. К учебнику «История Древнего мира» для 5 класса авторов А. А. Вигасина, Г. И. Годер, И. С. Свенцицкой. — М., 2010.</w:t>
      </w:r>
    </w:p>
    <w:p w:rsidR="00A677DE" w:rsidRPr="00846A44" w:rsidRDefault="00A677DE" w:rsidP="00846A44">
      <w:pPr>
        <w:spacing w:after="0" w:line="240" w:lineRule="auto"/>
        <w:jc w:val="both"/>
        <w:rPr>
          <w:rFonts w:ascii="Times New Roman" w:hAnsi="Times New Roman"/>
          <w:sz w:val="28"/>
          <w:szCs w:val="28"/>
        </w:rPr>
      </w:pPr>
      <w:r w:rsidRPr="00846A44">
        <w:rPr>
          <w:rFonts w:ascii="Times New Roman" w:hAnsi="Times New Roman"/>
          <w:sz w:val="28"/>
          <w:szCs w:val="28"/>
        </w:rPr>
        <w:t>3.</w:t>
      </w:r>
      <w:r w:rsidRPr="00846A44">
        <w:rPr>
          <w:rFonts w:ascii="Times New Roman" w:hAnsi="Times New Roman"/>
          <w:sz w:val="28"/>
          <w:szCs w:val="28"/>
        </w:rPr>
        <w:tab/>
        <w:t>Арасланова О.В. История древнего мира. 5 класс: Поурочные разработки к учебникам А.А.Вигасина, Г.И.Годера, И.С.Свенцицкой и Ф.А.Михайловского. – М. : ВАКО, 2005</w:t>
      </w:r>
    </w:p>
    <w:p w:rsidR="00A677DE" w:rsidRPr="00846A44" w:rsidRDefault="00A677DE" w:rsidP="00846A44">
      <w:pPr>
        <w:spacing w:after="0" w:line="240" w:lineRule="auto"/>
        <w:jc w:val="both"/>
        <w:rPr>
          <w:rFonts w:ascii="Times New Roman" w:hAnsi="Times New Roman"/>
          <w:sz w:val="28"/>
          <w:szCs w:val="28"/>
        </w:rPr>
      </w:pPr>
      <w:r w:rsidRPr="00846A44">
        <w:rPr>
          <w:rFonts w:ascii="Times New Roman" w:hAnsi="Times New Roman"/>
          <w:sz w:val="28"/>
          <w:szCs w:val="28"/>
        </w:rPr>
        <w:t>4.</w:t>
      </w:r>
      <w:r w:rsidRPr="00846A44">
        <w:rPr>
          <w:rFonts w:ascii="Times New Roman" w:hAnsi="Times New Roman"/>
          <w:sz w:val="28"/>
          <w:szCs w:val="28"/>
        </w:rPr>
        <w:tab/>
        <w:t>Зверева Л.Н., Тувельман А.Е. Древний мир: 5 кл.: Краткие конспекты уроков для учителя истории. – М.: Гуманит. Изд. Центр ВЛАДОС, 2002</w:t>
      </w:r>
    </w:p>
    <w:p w:rsidR="00A677DE" w:rsidRPr="00846A44" w:rsidRDefault="00A677DE" w:rsidP="00846A44">
      <w:pPr>
        <w:spacing w:after="0" w:line="240" w:lineRule="auto"/>
        <w:jc w:val="both"/>
        <w:rPr>
          <w:rFonts w:ascii="Times New Roman" w:hAnsi="Times New Roman"/>
          <w:sz w:val="28"/>
          <w:szCs w:val="28"/>
        </w:rPr>
      </w:pPr>
      <w:r w:rsidRPr="00846A44">
        <w:rPr>
          <w:rFonts w:ascii="Times New Roman" w:hAnsi="Times New Roman"/>
          <w:sz w:val="28"/>
          <w:szCs w:val="28"/>
        </w:rPr>
        <w:t>5.</w:t>
      </w:r>
      <w:r w:rsidRPr="00846A44">
        <w:rPr>
          <w:rFonts w:ascii="Times New Roman" w:hAnsi="Times New Roman"/>
          <w:sz w:val="28"/>
          <w:szCs w:val="28"/>
        </w:rPr>
        <w:tab/>
        <w:t>Брандт М.Ю. История древнего мира. Тесты. 5 кл.: Учебно – методическое пособие. – М.: Дрофа, 2002</w:t>
      </w:r>
    </w:p>
    <w:p w:rsidR="00A677DE" w:rsidRPr="00846A44" w:rsidRDefault="00A677DE" w:rsidP="00846A44">
      <w:pPr>
        <w:spacing w:after="0" w:line="240" w:lineRule="auto"/>
        <w:jc w:val="both"/>
        <w:rPr>
          <w:rFonts w:ascii="Times New Roman" w:hAnsi="Times New Roman"/>
          <w:sz w:val="28"/>
          <w:szCs w:val="28"/>
        </w:rPr>
      </w:pPr>
      <w:r w:rsidRPr="00846A44">
        <w:rPr>
          <w:rFonts w:ascii="Times New Roman" w:hAnsi="Times New Roman"/>
          <w:sz w:val="28"/>
          <w:szCs w:val="28"/>
        </w:rPr>
        <w:t>6.</w:t>
      </w:r>
      <w:r w:rsidRPr="00846A44">
        <w:rPr>
          <w:rFonts w:ascii="Times New Roman" w:hAnsi="Times New Roman"/>
          <w:sz w:val="28"/>
          <w:szCs w:val="28"/>
        </w:rPr>
        <w:tab/>
        <w:t>Г.А.Цветкова  Дидактические материалы по истории Древнего мира. - М., «Владос–пресс» 2004</w:t>
      </w:r>
    </w:p>
    <w:p w:rsidR="00A677DE" w:rsidRDefault="00A677DE" w:rsidP="00DD2ECE"/>
    <w:p w:rsidR="00A677DE" w:rsidRDefault="00A677DE" w:rsidP="00DD2ECE"/>
    <w:p w:rsidR="00A677DE" w:rsidRDefault="00A677DE" w:rsidP="00DD2ECE"/>
    <w:p w:rsidR="00A677DE" w:rsidRDefault="00A677DE" w:rsidP="00DD2ECE"/>
    <w:p w:rsidR="00A677DE" w:rsidRDefault="00A677DE" w:rsidP="00DD2ECE"/>
    <w:p w:rsidR="00A677DE" w:rsidRDefault="00A677DE" w:rsidP="00DD2ECE"/>
    <w:p w:rsidR="00A677DE" w:rsidRDefault="00A677DE" w:rsidP="00DD2ECE"/>
    <w:p w:rsidR="00A677DE" w:rsidRDefault="00A677DE" w:rsidP="00DD2ECE"/>
    <w:p w:rsidR="00A677DE" w:rsidRDefault="00A677DE" w:rsidP="00DD2ECE"/>
    <w:p w:rsidR="00A677DE" w:rsidRDefault="00A677DE" w:rsidP="00DD2ECE"/>
    <w:p w:rsidR="00A677DE" w:rsidRDefault="00A677DE" w:rsidP="00DD2ECE"/>
    <w:p w:rsidR="00A677DE" w:rsidRDefault="00A677DE" w:rsidP="00DD2ECE"/>
    <w:p w:rsidR="00A677DE" w:rsidRDefault="00A677DE" w:rsidP="00DD2ECE"/>
    <w:p w:rsidR="00A677DE" w:rsidRDefault="00A677DE" w:rsidP="00DD2ECE"/>
    <w:p w:rsidR="00A677DE" w:rsidRDefault="00A677DE" w:rsidP="00DD2ECE"/>
    <w:p w:rsidR="00A677DE" w:rsidRDefault="00A677DE" w:rsidP="00DD2ECE"/>
    <w:p w:rsidR="00A677DE" w:rsidRDefault="00A677DE" w:rsidP="00DD2ECE"/>
    <w:p w:rsidR="00A677DE" w:rsidRDefault="00A677DE" w:rsidP="00DD2ECE"/>
    <w:p w:rsidR="00A677DE" w:rsidRDefault="00A677DE" w:rsidP="00DD2ECE"/>
    <w:p w:rsidR="00A677DE" w:rsidRDefault="00A677DE" w:rsidP="00DD2ECE"/>
    <w:p w:rsidR="00A677DE" w:rsidRDefault="00A677DE" w:rsidP="00DD2ECE"/>
    <w:p w:rsidR="00A677DE" w:rsidRPr="00DC678C" w:rsidRDefault="00A677DE" w:rsidP="00DD2ECE"/>
    <w:p w:rsidR="00A677DE" w:rsidRPr="00DC678C" w:rsidRDefault="00A677DE" w:rsidP="00DD2ECE">
      <w:r w:rsidRPr="00DC678C">
        <w:t>Список литературы для учителя</w:t>
      </w:r>
    </w:p>
    <w:p w:rsidR="00A677DE" w:rsidRPr="00DC678C" w:rsidRDefault="00A677DE" w:rsidP="00DD2ECE"/>
    <w:p w:rsidR="00A677DE" w:rsidRPr="00DC678C" w:rsidRDefault="00A677DE" w:rsidP="00DD2ECE">
      <w:r w:rsidRPr="00DC678C">
        <w:t>Основная литература</w:t>
      </w:r>
    </w:p>
    <w:p w:rsidR="00A677DE" w:rsidRPr="00DC678C" w:rsidRDefault="00A677DE" w:rsidP="00DD2ECE">
      <w:r w:rsidRPr="00DC678C">
        <w:t>1.</w:t>
      </w:r>
      <w:r w:rsidRPr="00DC678C">
        <w:tab/>
        <w:t>Агбунов М. В. Античные мифы и легенды: мифологиче¬ский словарь / М. В. Агбунов. — М., 1994.</w:t>
      </w:r>
    </w:p>
    <w:p w:rsidR="00A677DE" w:rsidRPr="00DC678C" w:rsidRDefault="00A677DE" w:rsidP="00DD2ECE">
      <w:r w:rsidRPr="00DC678C">
        <w:t>2.</w:t>
      </w:r>
      <w:r w:rsidRPr="00DC678C">
        <w:tab/>
        <w:t>Бойс М. Зороастрийцы: Верования и обычаи / М. Бойс. -СПб., 1994.</w:t>
      </w:r>
    </w:p>
    <w:p w:rsidR="00A677DE" w:rsidRPr="00DC678C" w:rsidRDefault="00A677DE" w:rsidP="00DD2ECE">
      <w:r w:rsidRPr="00DC678C">
        <w:t>3.</w:t>
      </w:r>
      <w:r w:rsidRPr="00DC678C">
        <w:tab/>
        <w:t>Гуляев В. И. Шумер. Вавилон. Ассирия / В. И. Гуляев. —М., 2005.</w:t>
      </w:r>
    </w:p>
    <w:p w:rsidR="00A677DE" w:rsidRPr="00DC678C" w:rsidRDefault="00A677DE" w:rsidP="00DD2ECE">
      <w:r w:rsidRPr="00DC678C">
        <w:t>4.</w:t>
      </w:r>
      <w:r w:rsidRPr="00DC678C">
        <w:tab/>
        <w:t>Ботвинник М. Н. Жизнеописания знаменитых греков и римлян. Римляне / М. Н. Ботвинник, М. Б. Рабинович, Г. А. Стратановский. — М., 2008.</w:t>
      </w:r>
    </w:p>
    <w:p w:rsidR="00A677DE" w:rsidRPr="00DC678C" w:rsidRDefault="00A677DE" w:rsidP="00DD2ECE">
      <w:r w:rsidRPr="00DC678C">
        <w:t>5.</w:t>
      </w:r>
      <w:r w:rsidRPr="00DC678C">
        <w:tab/>
        <w:t>История Востока. В 6т. Т. 1. Восток в древности / под ред. Р. Б. Рыбакова. — М., 2002.</w:t>
      </w:r>
    </w:p>
    <w:p w:rsidR="00A677DE" w:rsidRPr="00DC678C" w:rsidRDefault="00A677DE" w:rsidP="00DD2ECE">
      <w:r w:rsidRPr="00DC678C">
        <w:t>6.</w:t>
      </w:r>
      <w:r w:rsidRPr="00DC678C">
        <w:tab/>
        <w:t>История Древней Греции: учеб. / под ред. В. И. Авдиева, А. Г. Бокщанина, Н. Н. Пикуса. — М., 1972.</w:t>
      </w:r>
    </w:p>
    <w:p w:rsidR="00A677DE" w:rsidRPr="00DC678C" w:rsidRDefault="00A677DE" w:rsidP="00DD2ECE">
      <w:r w:rsidRPr="00DC678C">
        <w:t>7.</w:t>
      </w:r>
      <w:r w:rsidRPr="00DC678C">
        <w:tab/>
        <w:t>Никольский В. К.      Детство     человечества / В. К. Ни¬кольский. — Ленинград, 1939.</w:t>
      </w:r>
    </w:p>
    <w:p w:rsidR="00A677DE" w:rsidRPr="00DC678C" w:rsidRDefault="00A677DE" w:rsidP="00DD2ECE">
      <w:r w:rsidRPr="00DC678C">
        <w:t>8.</w:t>
      </w:r>
      <w:r w:rsidRPr="00DC678C">
        <w:tab/>
        <w:t>Немировский А. И. История Древнего мира: Античность /А. И. Немировский. — М., 2000. — Ч. 1—2.</w:t>
      </w:r>
    </w:p>
    <w:p w:rsidR="00A677DE" w:rsidRPr="00DC678C" w:rsidRDefault="00A677DE" w:rsidP="00DD2ECE">
      <w:r w:rsidRPr="00DC678C">
        <w:t>9.</w:t>
      </w:r>
      <w:r w:rsidRPr="00DC678C">
        <w:tab/>
        <w:t>Мерри X.  Наследие Сириуса. Разгадка тайн Древнего Египта/ Пер. с англ. /X. Мерри. — М., 1998.</w:t>
      </w:r>
    </w:p>
    <w:p w:rsidR="00A677DE" w:rsidRPr="00DC678C" w:rsidRDefault="00A677DE" w:rsidP="00DD2ECE">
      <w:r w:rsidRPr="00DC678C">
        <w:t>10.</w:t>
      </w:r>
      <w:r w:rsidRPr="00DC678C">
        <w:tab/>
        <w:t>Целар К. Архитектура страны фараонов / К. Целар; пер. с венг. — М., 1990.</w:t>
      </w:r>
    </w:p>
    <w:p w:rsidR="00A677DE" w:rsidRPr="00DC678C" w:rsidRDefault="00A677DE" w:rsidP="00DD2ECE">
      <w:r w:rsidRPr="00DC678C">
        <w:t>Тематическая литература</w:t>
      </w:r>
    </w:p>
    <w:p w:rsidR="00A677DE" w:rsidRPr="00DC678C" w:rsidRDefault="00A677DE" w:rsidP="00DD2ECE">
      <w:r w:rsidRPr="00DC678C">
        <w:t>1.</w:t>
      </w:r>
      <w:r w:rsidRPr="00DC678C">
        <w:tab/>
        <w:t>Гаспаров М. Л. Занимательная Греция / М. Л. Гаспаров. - М., 1998.</w:t>
      </w:r>
    </w:p>
    <w:p w:rsidR="00A677DE" w:rsidRPr="00DC678C" w:rsidRDefault="00A677DE" w:rsidP="00DD2ECE">
      <w:r w:rsidRPr="00DC678C">
        <w:t>2.</w:t>
      </w:r>
      <w:r w:rsidRPr="00DC678C">
        <w:tab/>
        <w:t>Геродот. История/Геродот. — М., 1993.</w:t>
      </w:r>
    </w:p>
    <w:p w:rsidR="00A677DE" w:rsidRPr="00DC678C" w:rsidRDefault="00A677DE" w:rsidP="00DD2ECE">
      <w:r w:rsidRPr="00DC678C">
        <w:t>3.</w:t>
      </w:r>
      <w:r w:rsidRPr="00DC678C">
        <w:tab/>
        <w:t>Древняя Греция: кн. для чтения / под ред. С. Л. Утченко. — М., 1974.</w:t>
      </w:r>
    </w:p>
    <w:p w:rsidR="00A677DE" w:rsidRPr="00DC678C" w:rsidRDefault="00A677DE" w:rsidP="00DD2ECE">
      <w:r w:rsidRPr="00DC678C">
        <w:t>4.</w:t>
      </w:r>
      <w:r w:rsidRPr="00DC678C">
        <w:tab/>
        <w:t>Знаменитые греки и римляне. — СПб., 1993.</w:t>
      </w:r>
    </w:p>
    <w:p w:rsidR="00A677DE" w:rsidRPr="00DC678C" w:rsidRDefault="00A677DE" w:rsidP="00DD2ECE">
      <w:r w:rsidRPr="00DC678C">
        <w:t>5.</w:t>
      </w:r>
      <w:r w:rsidRPr="00DC678C">
        <w:tab/>
        <w:t>История женщин на Западе. В 5 т. Т. 1. От древних богинь до христианских святых / Под общ.ред. Ж. Дюби, М. Перро. — СПб., 2005.</w:t>
      </w:r>
    </w:p>
    <w:p w:rsidR="00A677DE" w:rsidRPr="00DC678C" w:rsidRDefault="00A677DE" w:rsidP="00DD2ECE">
      <w:r w:rsidRPr="00DC678C">
        <w:t>6.</w:t>
      </w:r>
      <w:r w:rsidRPr="00DC678C">
        <w:tab/>
        <w:t>Карсавин Л. П. История европейской культуры: Римская империя, христианство и варвары/Л. П. Карсавин. — СПб.-, 2003.</w:t>
      </w:r>
    </w:p>
    <w:p w:rsidR="00A677DE" w:rsidRPr="00DC678C" w:rsidRDefault="00A677DE" w:rsidP="00DD2ECE">
      <w:r w:rsidRPr="00DC678C">
        <w:t>7.</w:t>
      </w:r>
      <w:r w:rsidRPr="00DC678C">
        <w:tab/>
        <w:t>Колобова К. М.   Как жили древние  греки / К. М. Ко¬лобова, Е. Л. Озерецкая. — М., 1959.</w:t>
      </w:r>
    </w:p>
    <w:p w:rsidR="00A677DE" w:rsidRPr="00DC678C" w:rsidRDefault="00A677DE" w:rsidP="00DD2ECE">
      <w:r w:rsidRPr="00DC678C">
        <w:t>8.</w:t>
      </w:r>
      <w:r w:rsidRPr="00DC678C">
        <w:tab/>
        <w:t>Микель П. Древняя Греция / П. Микель. — М., 1999.</w:t>
      </w:r>
    </w:p>
    <w:p w:rsidR="00A677DE" w:rsidRPr="00DC678C" w:rsidRDefault="00A677DE" w:rsidP="00DD2ECE">
      <w:r w:rsidRPr="00DC678C">
        <w:t>9. Мифы Древней Греции. — М., 2001.</w:t>
      </w:r>
    </w:p>
    <w:p w:rsidR="00A677DE" w:rsidRPr="00DC678C" w:rsidRDefault="00A677DE" w:rsidP="00DD2ECE"/>
    <w:p w:rsidR="00A677DE" w:rsidRPr="00DC678C" w:rsidRDefault="00A677DE" w:rsidP="00DD2ECE"/>
    <w:p w:rsidR="00A677DE" w:rsidRPr="00DC678C" w:rsidRDefault="00A677DE" w:rsidP="00DD2ECE">
      <w:r w:rsidRPr="00DC678C">
        <w:t>Дидактический материал:</w:t>
      </w:r>
    </w:p>
    <w:p w:rsidR="00A677DE" w:rsidRPr="00DC678C" w:rsidRDefault="00A677DE" w:rsidP="00DD2ECE">
      <w:r w:rsidRPr="00DC678C">
        <w:t>1.</w:t>
      </w:r>
      <w:r w:rsidRPr="00DC678C">
        <w:tab/>
        <w:t>Памятки – алгоритмы для изучения материала о войнах, восстаниях, оценки исторических деятелей</w:t>
      </w:r>
    </w:p>
    <w:p w:rsidR="00A677DE" w:rsidRPr="00DC678C" w:rsidRDefault="00A677DE" w:rsidP="00DD2ECE">
      <w:r w:rsidRPr="00DC678C">
        <w:t>2.</w:t>
      </w:r>
      <w:r w:rsidRPr="00DC678C">
        <w:tab/>
        <w:t>Отрывки из источников</w:t>
      </w:r>
    </w:p>
    <w:p w:rsidR="00A677DE" w:rsidRPr="00DC678C" w:rsidRDefault="00A677DE" w:rsidP="00DD2ECE">
      <w:r w:rsidRPr="00DC678C">
        <w:t>3.</w:t>
      </w:r>
      <w:r w:rsidRPr="00DC678C">
        <w:tab/>
        <w:t>Обучающие тестовые задания</w:t>
      </w:r>
    </w:p>
    <w:p w:rsidR="00A677DE" w:rsidRPr="00DC678C" w:rsidRDefault="00A677DE" w:rsidP="00DD2ECE">
      <w:r w:rsidRPr="00DC678C">
        <w:t>4.</w:t>
      </w:r>
      <w:r w:rsidRPr="00DC678C">
        <w:tab/>
        <w:t>Индивидуальные карточки</w:t>
      </w:r>
    </w:p>
    <w:p w:rsidR="00A677DE" w:rsidRPr="00DC678C" w:rsidRDefault="00A677DE" w:rsidP="00DD2ECE">
      <w:r w:rsidRPr="00DC678C">
        <w:t>5.</w:t>
      </w:r>
      <w:r w:rsidRPr="00DC678C">
        <w:tab/>
        <w:t xml:space="preserve">Познавательные задания </w:t>
      </w:r>
    </w:p>
    <w:p w:rsidR="00A677DE" w:rsidRPr="00DC678C" w:rsidRDefault="00A677DE" w:rsidP="00DD2ECE">
      <w:r w:rsidRPr="00DC678C">
        <w:t>Тесты:</w:t>
      </w:r>
    </w:p>
    <w:p w:rsidR="00A677DE" w:rsidRPr="00DC678C" w:rsidRDefault="00A677DE" w:rsidP="00DD2ECE">
      <w:r w:rsidRPr="00DC678C">
        <w:t>1.</w:t>
      </w:r>
      <w:r w:rsidRPr="00DC678C">
        <w:tab/>
        <w:t xml:space="preserve">Тесты для проведения самостоятельных работ, зачета </w:t>
      </w:r>
    </w:p>
    <w:p w:rsidR="00A677DE" w:rsidRPr="00DC678C" w:rsidRDefault="00A677DE" w:rsidP="00DD2ECE">
      <w:r w:rsidRPr="00DC678C">
        <w:t>2.</w:t>
      </w:r>
      <w:r w:rsidRPr="00DC678C">
        <w:tab/>
        <w:t>Обучающие тесты на бумажных носителях</w:t>
      </w:r>
    </w:p>
    <w:p w:rsidR="00A677DE" w:rsidRPr="00DC678C" w:rsidRDefault="00A677DE" w:rsidP="00DD2ECE">
      <w:r w:rsidRPr="00DC678C">
        <w:t>3.</w:t>
      </w:r>
      <w:r w:rsidRPr="00DC678C">
        <w:tab/>
        <w:t>Обучающие тесты на электронных носителях (презентации)</w:t>
      </w:r>
    </w:p>
    <w:p w:rsidR="00A677DE" w:rsidRPr="00DC678C" w:rsidRDefault="00A677DE" w:rsidP="00DD2ECE"/>
    <w:p w:rsidR="00A677DE" w:rsidRPr="00DC678C" w:rsidRDefault="00A677DE" w:rsidP="00DD2ECE">
      <w:r w:rsidRPr="00DC678C">
        <w:t>Оборудование:</w:t>
      </w:r>
    </w:p>
    <w:p w:rsidR="00A677DE" w:rsidRPr="00DC678C" w:rsidRDefault="00A677DE" w:rsidP="00DD2ECE">
      <w:r w:rsidRPr="00DC678C">
        <w:t xml:space="preserve"> Альбом по истории культуры древнего мира</w:t>
      </w:r>
    </w:p>
    <w:p w:rsidR="00A677DE" w:rsidRPr="00DC678C" w:rsidRDefault="00A677DE" w:rsidP="00DD2ECE">
      <w:r w:rsidRPr="00DC678C">
        <w:t>Настенные карты:</w:t>
      </w:r>
    </w:p>
    <w:p w:rsidR="00A677DE" w:rsidRPr="00DC678C" w:rsidRDefault="00A677DE" w:rsidP="00DD2ECE">
      <w:r w:rsidRPr="00DC678C">
        <w:t xml:space="preserve"> 1.</w:t>
      </w:r>
      <w:r w:rsidRPr="00DC678C">
        <w:tab/>
        <w:t>Древние государства мира.</w:t>
      </w:r>
    </w:p>
    <w:p w:rsidR="00A677DE" w:rsidRPr="00DC678C" w:rsidRDefault="00A677DE" w:rsidP="00DD2ECE">
      <w:r w:rsidRPr="00DC678C">
        <w:t>2.</w:t>
      </w:r>
      <w:r w:rsidRPr="00DC678C">
        <w:tab/>
        <w:t>Рост территории государств в древности.</w:t>
      </w:r>
    </w:p>
    <w:p w:rsidR="00A677DE" w:rsidRPr="00DC678C" w:rsidRDefault="00A677DE" w:rsidP="00DD2ECE">
      <w:r w:rsidRPr="00DC678C">
        <w:t>3.</w:t>
      </w:r>
      <w:r w:rsidRPr="00DC678C">
        <w:tab/>
        <w:t>Древний Восток. Египет и Передняя Азия.</w:t>
      </w:r>
    </w:p>
    <w:p w:rsidR="00A677DE" w:rsidRPr="00DC678C" w:rsidRDefault="00A677DE" w:rsidP="00DD2ECE">
      <w:r w:rsidRPr="00DC678C">
        <w:t>4.</w:t>
      </w:r>
      <w:r w:rsidRPr="00DC678C">
        <w:tab/>
        <w:t>Древний Восток. Индия и Китай (III тыс. до н. э. — III в.</w:t>
      </w:r>
    </w:p>
    <w:p w:rsidR="00A677DE" w:rsidRPr="00DC678C" w:rsidRDefault="00A677DE" w:rsidP="00DD2ECE">
      <w:r w:rsidRPr="00DC678C">
        <w:t>н. э.).</w:t>
      </w:r>
    </w:p>
    <w:p w:rsidR="00A677DE" w:rsidRPr="00DC678C" w:rsidRDefault="00A677DE" w:rsidP="00DD2ECE">
      <w:r w:rsidRPr="00DC678C">
        <w:t>5.</w:t>
      </w:r>
      <w:r w:rsidRPr="00DC678C">
        <w:tab/>
        <w:t>Древняя Греция (до середины Ув. до н. э.).</w:t>
      </w:r>
    </w:p>
    <w:p w:rsidR="00A677DE" w:rsidRPr="00DC678C" w:rsidRDefault="00A677DE" w:rsidP="00DD2ECE">
      <w:r w:rsidRPr="00DC678C">
        <w:t>6.</w:t>
      </w:r>
      <w:r w:rsidRPr="00DC678C">
        <w:tab/>
        <w:t>Древняя Греция (Ув. до н. э.).</w:t>
      </w:r>
    </w:p>
    <w:p w:rsidR="00A677DE" w:rsidRPr="00DC678C" w:rsidRDefault="00A677DE" w:rsidP="00DD2ECE">
      <w:r w:rsidRPr="00DC678C">
        <w:t>7.</w:t>
      </w:r>
      <w:r w:rsidRPr="00DC678C">
        <w:tab/>
        <w:t>Завоевания Александра Македонского в IV в. до н. э.</w:t>
      </w:r>
    </w:p>
    <w:p w:rsidR="00A677DE" w:rsidRPr="00DC678C" w:rsidRDefault="00A677DE" w:rsidP="00DD2ECE">
      <w:r w:rsidRPr="00DC678C">
        <w:t>8.</w:t>
      </w:r>
      <w:r w:rsidRPr="00DC678C">
        <w:tab/>
        <w:t>Древняя Италия.</w:t>
      </w:r>
    </w:p>
    <w:p w:rsidR="00A677DE" w:rsidRPr="00DC678C" w:rsidRDefault="00A677DE" w:rsidP="00DD2ECE">
      <w:r w:rsidRPr="00DC678C">
        <w:t>9.</w:t>
      </w:r>
      <w:r w:rsidRPr="00DC678C">
        <w:tab/>
        <w:t>Рост Римского государства в период республики и им¬</w:t>
      </w:r>
    </w:p>
    <w:p w:rsidR="00A677DE" w:rsidRPr="00DC678C" w:rsidRDefault="00A677DE" w:rsidP="00DD2ECE">
      <w:r w:rsidRPr="00DC678C">
        <w:t>перии.</w:t>
      </w:r>
    </w:p>
    <w:p w:rsidR="00A677DE" w:rsidRPr="00DC678C" w:rsidRDefault="00A677DE" w:rsidP="00DD2ECE">
      <w:r w:rsidRPr="00DC678C">
        <w:t>10.</w:t>
      </w:r>
      <w:r w:rsidRPr="00DC678C">
        <w:tab/>
        <w:t>Рост Римского государства в III в. до н. э. — II в. н. э.</w:t>
      </w:r>
    </w:p>
    <w:p w:rsidR="00A677DE" w:rsidRPr="00DC678C" w:rsidRDefault="00A677DE" w:rsidP="00DD2ECE">
      <w:r w:rsidRPr="00DC678C">
        <w:t>11.</w:t>
      </w:r>
      <w:r w:rsidRPr="00DC678C">
        <w:tab/>
        <w:t>Римская республика в 111—1 вв. до н. э.</w:t>
      </w:r>
    </w:p>
    <w:p w:rsidR="00A677DE" w:rsidRPr="00DC678C" w:rsidRDefault="00A677DE" w:rsidP="00DD2ECE">
      <w:r w:rsidRPr="00DC678C">
        <w:t>12.</w:t>
      </w:r>
      <w:r w:rsidRPr="00DC678C">
        <w:tab/>
        <w:t>Римская империя в I— III вв. н. э.</w:t>
      </w:r>
    </w:p>
    <w:p w:rsidR="00A677DE" w:rsidRPr="00DC678C" w:rsidRDefault="00A677DE" w:rsidP="00DD2ECE">
      <w:r w:rsidRPr="00DC678C">
        <w:t>13.</w:t>
      </w:r>
      <w:r w:rsidRPr="00DC678C">
        <w:tab/>
        <w:t>Римская империя в IV— Увв. Падение Западной Римской</w:t>
      </w:r>
    </w:p>
    <w:p w:rsidR="00A677DE" w:rsidRPr="00DC678C" w:rsidRDefault="00A677DE" w:rsidP="00DD2ECE">
      <w:r w:rsidRPr="00DC678C">
        <w:t>империи.</w:t>
      </w:r>
    </w:p>
    <w:p w:rsidR="00A677DE" w:rsidRPr="00DC678C" w:rsidRDefault="00A677DE" w:rsidP="00DD2ECE">
      <w:r w:rsidRPr="00DC678C">
        <w:t>Электронные пособия:</w:t>
      </w:r>
    </w:p>
    <w:p w:rsidR="00A677DE" w:rsidRPr="00DC678C" w:rsidRDefault="00A677DE" w:rsidP="00DD2ECE"/>
    <w:p w:rsidR="00A677DE" w:rsidRPr="00DC678C" w:rsidRDefault="00A677DE" w:rsidP="00DD2ECE">
      <w:r w:rsidRPr="00DC678C">
        <w:t>1.</w:t>
      </w:r>
      <w:r w:rsidRPr="00DC678C">
        <w:tab/>
        <w:t>Просвещение, история, 5 класс</w:t>
      </w:r>
    </w:p>
    <w:p w:rsidR="00A677DE" w:rsidRPr="00DC678C" w:rsidRDefault="00A677DE" w:rsidP="00DD2ECE">
      <w:r w:rsidRPr="00DC678C">
        <w:t>2.</w:t>
      </w:r>
      <w:r w:rsidRPr="00DC678C">
        <w:tab/>
        <w:t>Всеобщая история. История Древнего мира, 5 класс</w:t>
      </w:r>
    </w:p>
    <w:p w:rsidR="00A677DE" w:rsidRPr="00DC678C" w:rsidRDefault="00A677DE" w:rsidP="00DD2ECE">
      <w:r w:rsidRPr="00DC678C">
        <w:t>3.</w:t>
      </w:r>
      <w:r w:rsidRPr="00DC678C">
        <w:tab/>
        <w:t>История искусства, №1</w:t>
      </w:r>
    </w:p>
    <w:p w:rsidR="00A677DE" w:rsidRPr="00DC678C" w:rsidRDefault="00A677DE" w:rsidP="00DD2ECE">
      <w:r w:rsidRPr="00DC678C">
        <w:t>4.</w:t>
      </w:r>
      <w:r w:rsidRPr="00DC678C">
        <w:tab/>
        <w:t>История искусства, №2</w:t>
      </w:r>
    </w:p>
    <w:p w:rsidR="00A677DE" w:rsidRPr="00DC678C" w:rsidRDefault="00A677DE" w:rsidP="00DD2ECE">
      <w:r w:rsidRPr="00DC678C">
        <w:t>5.</w:t>
      </w:r>
      <w:r w:rsidRPr="00DC678C">
        <w:tab/>
        <w:t>Художественная энциклопедия зарубежного классического искусства</w:t>
      </w:r>
    </w:p>
    <w:p w:rsidR="00A677DE" w:rsidRPr="00DC678C" w:rsidRDefault="00A677DE" w:rsidP="00DD2ECE">
      <w:r w:rsidRPr="00DC678C">
        <w:t>6.</w:t>
      </w:r>
      <w:r w:rsidRPr="00DC678C">
        <w:tab/>
        <w:t>Эрмитаж. Искусство Западной Европы</w:t>
      </w:r>
    </w:p>
    <w:p w:rsidR="00A677DE" w:rsidRPr="00DC678C" w:rsidRDefault="00A677DE" w:rsidP="00DD2ECE">
      <w:r w:rsidRPr="00DC678C">
        <w:t>7.</w:t>
      </w:r>
      <w:r w:rsidRPr="00DC678C">
        <w:tab/>
        <w:t>Уроки всемирной истории Кирилла и Мефодия. Древний мир</w:t>
      </w:r>
    </w:p>
    <w:p w:rsidR="00A677DE" w:rsidRPr="00DC678C" w:rsidRDefault="00A677DE" w:rsidP="00DD2ECE">
      <w:r w:rsidRPr="00DC678C">
        <w:t>8.</w:t>
      </w:r>
      <w:r w:rsidRPr="00DC678C">
        <w:tab/>
      </w:r>
      <w:r w:rsidRPr="00DC678C">
        <w:tab/>
        <w:t>Атлас Древнего мира. — М.: Новый ДИСК.</w:t>
      </w:r>
    </w:p>
    <w:p w:rsidR="00A677DE" w:rsidRPr="00DC678C" w:rsidRDefault="00A677DE" w:rsidP="00DD2ECE">
      <w:r w:rsidRPr="00DC678C">
        <w:t>9. Шевченко Н. И. Интерактивный справочник. Всемирная история в датах. Древний мир и Средние века. — М.: Новый ДИСК.</w:t>
      </w:r>
    </w:p>
    <w:p w:rsidR="00A677DE" w:rsidRPr="00DC678C" w:rsidRDefault="00A677DE" w:rsidP="00DD2ECE"/>
    <w:p w:rsidR="00A677DE" w:rsidRPr="00DC678C" w:rsidRDefault="00A677DE" w:rsidP="00DD2ECE"/>
    <w:p w:rsidR="00A677DE" w:rsidRPr="00DC678C" w:rsidRDefault="00A677DE" w:rsidP="00DD2ECE">
      <w:r w:rsidRPr="00DC678C">
        <w:t>Список дополнительной литературы для обучающихся:</w:t>
      </w:r>
    </w:p>
    <w:p w:rsidR="00A677DE" w:rsidRPr="00DC678C" w:rsidRDefault="00A677DE" w:rsidP="00DD2ECE">
      <w:r w:rsidRPr="00DC678C">
        <w:t xml:space="preserve">Учебные пособия: </w:t>
      </w:r>
    </w:p>
    <w:p w:rsidR="00A677DE" w:rsidRPr="00DC678C" w:rsidRDefault="00A677DE" w:rsidP="00DD2ECE"/>
    <w:p w:rsidR="00A677DE" w:rsidRPr="00DC678C" w:rsidRDefault="00A677DE" w:rsidP="00DD2ECE">
      <w:r w:rsidRPr="00DC678C">
        <w:t>1.</w:t>
      </w:r>
      <w:r w:rsidRPr="00DC678C">
        <w:tab/>
        <w:t>Замаровский В. Путешествие к семи чудесам света.</w:t>
      </w:r>
    </w:p>
    <w:p w:rsidR="00A677DE" w:rsidRPr="00DC678C" w:rsidRDefault="00A677DE" w:rsidP="00DD2ECE">
      <w:r w:rsidRPr="00DC678C">
        <w:t>2.</w:t>
      </w:r>
      <w:r w:rsidRPr="00DC678C">
        <w:tab/>
        <w:t xml:space="preserve">Керрам К. Боги, гробницы, ученые. </w:t>
      </w:r>
    </w:p>
    <w:p w:rsidR="00A677DE" w:rsidRPr="00DC678C" w:rsidRDefault="00A677DE" w:rsidP="00DD2ECE">
      <w:r w:rsidRPr="00DC678C">
        <w:t>3.</w:t>
      </w:r>
      <w:r w:rsidRPr="00DC678C">
        <w:tab/>
        <w:t xml:space="preserve">Крамер С. Н. История начинается в Шумере. </w:t>
      </w:r>
    </w:p>
    <w:p w:rsidR="00A677DE" w:rsidRPr="00DC678C" w:rsidRDefault="00A677DE" w:rsidP="00DD2ECE">
      <w:r w:rsidRPr="00DC678C">
        <w:t>4.</w:t>
      </w:r>
      <w:r w:rsidRPr="00DC678C">
        <w:tab/>
        <w:t xml:space="preserve">Лившиц И.Г. Сказки и повести Древнего Египта. </w:t>
      </w:r>
    </w:p>
    <w:p w:rsidR="00A677DE" w:rsidRPr="00DC678C" w:rsidRDefault="00A677DE" w:rsidP="00DD2ECE">
      <w:r w:rsidRPr="00DC678C">
        <w:t>5.</w:t>
      </w:r>
      <w:r w:rsidRPr="00DC678C">
        <w:tab/>
        <w:t>Лурье С. «Заговорившие таблички». Серия «Ученые России – детям»</w:t>
      </w:r>
    </w:p>
    <w:p w:rsidR="00A677DE" w:rsidRPr="00DC678C" w:rsidRDefault="00A677DE" w:rsidP="00DD2ECE">
      <w:r w:rsidRPr="00DC678C">
        <w:t>6.</w:t>
      </w:r>
      <w:r w:rsidRPr="00DC678C">
        <w:tab/>
        <w:t xml:space="preserve">Матье М. Э. День египетского мальчика: Историческая повесть. </w:t>
      </w:r>
    </w:p>
    <w:p w:rsidR="00A677DE" w:rsidRPr="00DC678C" w:rsidRDefault="00A677DE" w:rsidP="00DD2ECE">
      <w:r w:rsidRPr="00DC678C">
        <w:t>7.</w:t>
      </w:r>
      <w:r w:rsidRPr="00DC678C">
        <w:tab/>
        <w:t xml:space="preserve">Матье М. Э. Кари, ученик художника: Историческая повесть. </w:t>
      </w:r>
    </w:p>
    <w:p w:rsidR="00A677DE" w:rsidRPr="00DC678C" w:rsidRDefault="00A677DE" w:rsidP="00DD2ECE">
      <w:r w:rsidRPr="00DC678C">
        <w:t>8.</w:t>
      </w:r>
      <w:r w:rsidRPr="00DC678C">
        <w:tab/>
        <w:t xml:space="preserve">Матье М.Э. Древнеегипетские мифы. </w:t>
      </w:r>
    </w:p>
    <w:p w:rsidR="00A677DE" w:rsidRPr="00DC678C" w:rsidRDefault="00A677DE" w:rsidP="00DD2ECE">
      <w:r w:rsidRPr="00DC678C">
        <w:t>9.</w:t>
      </w:r>
      <w:r w:rsidRPr="00DC678C">
        <w:tab/>
        <w:t xml:space="preserve">Моисеева К. М. Дочь Эхнатона. </w:t>
      </w:r>
    </w:p>
    <w:p w:rsidR="00A677DE" w:rsidRPr="00DC678C" w:rsidRDefault="00A677DE" w:rsidP="00DD2ECE">
      <w:r w:rsidRPr="00DC678C">
        <w:t>10.</w:t>
      </w:r>
      <w:r w:rsidRPr="00DC678C">
        <w:tab/>
        <w:t xml:space="preserve">Мора Ф. Золотой саркофаг. </w:t>
      </w:r>
    </w:p>
    <w:p w:rsidR="00A677DE" w:rsidRPr="00DC678C" w:rsidRDefault="00A677DE" w:rsidP="00DD2ECE">
      <w:r w:rsidRPr="00DC678C">
        <w:t>11.</w:t>
      </w:r>
      <w:r w:rsidRPr="00DC678C">
        <w:tab/>
        <w:t>Нейхардт А. А. и Шишова И. А. Семь чудес света.</w:t>
      </w:r>
    </w:p>
    <w:p w:rsidR="00A677DE" w:rsidRPr="00DC678C" w:rsidRDefault="00A677DE" w:rsidP="00DD2ECE">
      <w:r w:rsidRPr="00DC678C">
        <w:t>12.</w:t>
      </w:r>
      <w:r w:rsidRPr="00DC678C">
        <w:tab/>
        <w:t>Немировский А.И. Мифы и легенды Древнего Востока</w:t>
      </w:r>
    </w:p>
    <w:p w:rsidR="00A677DE" w:rsidRPr="00DC678C" w:rsidRDefault="00A677DE" w:rsidP="00DD2ECE">
      <w:r w:rsidRPr="00DC678C">
        <w:t>13.</w:t>
      </w:r>
      <w:r w:rsidRPr="00DC678C">
        <w:tab/>
        <w:t>Петровский Н. С., Белов А. М. Страна БольшогоХапи. Л.</w:t>
      </w:r>
    </w:p>
    <w:p w:rsidR="00A677DE" w:rsidRPr="00DC678C" w:rsidRDefault="00A677DE" w:rsidP="00DD2ECE">
      <w:r w:rsidRPr="00DC678C">
        <w:t>14.</w:t>
      </w:r>
      <w:r w:rsidRPr="00DC678C">
        <w:tab/>
        <w:t>Рак «Мифы и легенды Древнего Египта»</w:t>
      </w:r>
    </w:p>
    <w:p w:rsidR="00A677DE" w:rsidRPr="00DC678C" w:rsidRDefault="00A677DE" w:rsidP="00DD2ECE">
      <w:r w:rsidRPr="00DC678C">
        <w:t>15.</w:t>
      </w:r>
      <w:r w:rsidRPr="00DC678C">
        <w:tab/>
        <w:t>Рубинштейн Р. И. Глиняный конверт: Историческая повесть.</w:t>
      </w:r>
    </w:p>
    <w:p w:rsidR="00A677DE" w:rsidRPr="00DC678C" w:rsidRDefault="00A677DE" w:rsidP="00DD2ECE">
      <w:r w:rsidRPr="00DC678C">
        <w:t>16.</w:t>
      </w:r>
      <w:r w:rsidRPr="00DC678C">
        <w:tab/>
        <w:t>Темкин Э.Н., Эрман В.Г. Мифы Древней Индии.</w:t>
      </w:r>
    </w:p>
    <w:p w:rsidR="00A677DE" w:rsidRPr="00DC678C" w:rsidRDefault="00A677DE" w:rsidP="00DD2ECE"/>
    <w:p w:rsidR="00A677DE" w:rsidRPr="00DC678C" w:rsidRDefault="00A677DE" w:rsidP="00DD2ECE">
      <w:r w:rsidRPr="00DC678C">
        <w:t>История Древней Греции</w:t>
      </w:r>
    </w:p>
    <w:p w:rsidR="00A677DE" w:rsidRPr="00DC678C" w:rsidRDefault="00A677DE" w:rsidP="00DC678C">
      <w:pPr>
        <w:rPr>
          <w:b/>
        </w:rPr>
      </w:pPr>
    </w:p>
    <w:p w:rsidR="00A677DE" w:rsidRPr="00DC678C" w:rsidRDefault="00A677DE" w:rsidP="00DD2ECE">
      <w:r w:rsidRPr="00DC678C">
        <w:t>1.</w:t>
      </w:r>
      <w:r w:rsidRPr="00DC678C">
        <w:tab/>
        <w:t xml:space="preserve">Аристофан "Лягушки". </w:t>
      </w:r>
    </w:p>
    <w:p w:rsidR="00A677DE" w:rsidRPr="00DC678C" w:rsidRDefault="00A677DE" w:rsidP="00DD2ECE">
      <w:r w:rsidRPr="00DC678C">
        <w:t>2.</w:t>
      </w:r>
      <w:r w:rsidRPr="00DC678C">
        <w:tab/>
        <w:t>Ботвинник, Рабинович, Стратановский "Жизнеописания знаменитых греков и римлян"</w:t>
      </w:r>
    </w:p>
    <w:p w:rsidR="00A677DE" w:rsidRPr="00DC678C" w:rsidRDefault="00A677DE" w:rsidP="00DD2ECE">
      <w:r w:rsidRPr="00DC678C">
        <w:t>3.</w:t>
      </w:r>
      <w:r w:rsidRPr="00DC678C">
        <w:tab/>
        <w:t>Бутромеев «Детский Плутарх»</w:t>
      </w:r>
    </w:p>
    <w:p w:rsidR="00A677DE" w:rsidRPr="00DC678C" w:rsidRDefault="00A677DE" w:rsidP="00DD2ECE">
      <w:r w:rsidRPr="00DC678C">
        <w:t>4.</w:t>
      </w:r>
      <w:r w:rsidRPr="00DC678C">
        <w:tab/>
        <w:t>Говоров А. А. Алкамен – театральный мальчик: Историческая повесть.</w:t>
      </w:r>
    </w:p>
    <w:p w:rsidR="00A677DE" w:rsidRPr="00DC678C" w:rsidRDefault="00A677DE" w:rsidP="00DD2ECE">
      <w:r w:rsidRPr="00DC678C">
        <w:t>5.</w:t>
      </w:r>
      <w:r w:rsidRPr="00DC678C">
        <w:tab/>
        <w:t xml:space="preserve">Гомер "Илиада", "Одиссея". </w:t>
      </w:r>
    </w:p>
    <w:p w:rsidR="00A677DE" w:rsidRPr="00DC678C" w:rsidRDefault="00A677DE" w:rsidP="00DD2ECE">
      <w:r w:rsidRPr="00DC678C">
        <w:t>6.</w:t>
      </w:r>
      <w:r w:rsidRPr="00DC678C">
        <w:tab/>
        <w:t>Грин П. Александр Македонский</w:t>
      </w:r>
    </w:p>
    <w:p w:rsidR="00A677DE" w:rsidRPr="00DC678C" w:rsidRDefault="00A677DE" w:rsidP="00DD2ECE">
      <w:r w:rsidRPr="00DC678C">
        <w:t>7.</w:t>
      </w:r>
      <w:r w:rsidRPr="00DC678C">
        <w:tab/>
        <w:t>Замаровский В. Путешествие к семи чудесам света.</w:t>
      </w:r>
    </w:p>
    <w:p w:rsidR="00A677DE" w:rsidRPr="00DC678C" w:rsidRDefault="00A677DE" w:rsidP="00DD2ECE">
      <w:r w:rsidRPr="00DC678C">
        <w:t>8.</w:t>
      </w:r>
      <w:r w:rsidRPr="00DC678C">
        <w:tab/>
        <w:t>Кун Н. А. Легенды и мифы Древней Греции.</w:t>
      </w:r>
    </w:p>
    <w:p w:rsidR="00A677DE" w:rsidRPr="00DC678C" w:rsidRDefault="00A677DE" w:rsidP="00DD2ECE">
      <w:r w:rsidRPr="00DC678C">
        <w:t>9.</w:t>
      </w:r>
      <w:r w:rsidRPr="00DC678C">
        <w:tab/>
        <w:t>Лурье С. «Письмо греческого мальчика». Серия «Ученые России – детям»</w:t>
      </w:r>
    </w:p>
    <w:p w:rsidR="00A677DE" w:rsidRPr="00DC678C" w:rsidRDefault="00A677DE" w:rsidP="00DD2ECE">
      <w:r w:rsidRPr="00DC678C">
        <w:t>10.</w:t>
      </w:r>
      <w:r w:rsidRPr="00DC678C">
        <w:tab/>
        <w:t>Нейхардт А. А. и Шишова И. А. Семь чудес света.</w:t>
      </w:r>
    </w:p>
    <w:p w:rsidR="00A677DE" w:rsidRPr="00DC678C" w:rsidRDefault="00A677DE" w:rsidP="00DD2ECE">
      <w:r w:rsidRPr="00DC678C">
        <w:t>11.</w:t>
      </w:r>
      <w:r w:rsidRPr="00DC678C">
        <w:tab/>
        <w:t xml:space="preserve">Немировский А.И. Мифы Древней Эллады. </w:t>
      </w:r>
    </w:p>
    <w:p w:rsidR="00A677DE" w:rsidRPr="00DC678C" w:rsidRDefault="00A677DE" w:rsidP="00DD2ECE">
      <w:r w:rsidRPr="00DC678C">
        <w:t>12.</w:t>
      </w:r>
      <w:r w:rsidRPr="00DC678C">
        <w:tab/>
        <w:t xml:space="preserve">Озерецкая Е. Олимпийские игры. Знаменитые греки. Жизнеописания выдающихся деятелей древней Греции, составленные по Плутарху. </w:t>
      </w:r>
    </w:p>
    <w:p w:rsidR="00A677DE" w:rsidRPr="00DC678C" w:rsidRDefault="00A677DE" w:rsidP="00DD2ECE">
      <w:r w:rsidRPr="00DC678C">
        <w:t>13.</w:t>
      </w:r>
      <w:r w:rsidRPr="00DC678C">
        <w:tab/>
        <w:t xml:space="preserve">Рубинштейн Р. И. За что Ксеркс высек море: Рассказы из истории Греко-персидских войн. </w:t>
      </w:r>
    </w:p>
    <w:p w:rsidR="00A677DE" w:rsidRPr="00DC678C" w:rsidRDefault="00A677DE" w:rsidP="00DD2ECE">
      <w:r w:rsidRPr="00DC678C">
        <w:t>14.</w:t>
      </w:r>
      <w:r w:rsidRPr="00DC678C">
        <w:tab/>
        <w:t>Трухина Н.Н. «История древней Греции»</w:t>
      </w:r>
    </w:p>
    <w:p w:rsidR="00A677DE" w:rsidRPr="00DC678C" w:rsidRDefault="00A677DE" w:rsidP="00DD2ECE">
      <w:r w:rsidRPr="00DC678C">
        <w:t>15.</w:t>
      </w:r>
      <w:r w:rsidRPr="00DC678C">
        <w:tab/>
        <w:t>Тудоровская Е. А. Троянская война и ее герои: Приключения Одиссея.</w:t>
      </w:r>
    </w:p>
    <w:p w:rsidR="00A677DE" w:rsidRPr="00DC678C" w:rsidRDefault="00A677DE" w:rsidP="00DD2ECE">
      <w:r w:rsidRPr="00DC678C">
        <w:t>16.</w:t>
      </w:r>
      <w:r w:rsidRPr="00DC678C">
        <w:tab/>
        <w:t xml:space="preserve">Эсхил "Прикованный Прометей". </w:t>
      </w:r>
    </w:p>
    <w:p w:rsidR="00A677DE" w:rsidRPr="00DC678C" w:rsidRDefault="00A677DE" w:rsidP="00DD2ECE"/>
    <w:p w:rsidR="00A677DE" w:rsidRPr="00DC678C" w:rsidRDefault="00A677DE" w:rsidP="00DD2ECE">
      <w:r w:rsidRPr="00DC678C">
        <w:t>История Древнего Рима</w:t>
      </w:r>
    </w:p>
    <w:p w:rsidR="00A677DE" w:rsidRPr="00DC678C" w:rsidRDefault="00A677DE" w:rsidP="00DD2ECE"/>
    <w:p w:rsidR="00A677DE" w:rsidRPr="00DC678C" w:rsidRDefault="00A677DE" w:rsidP="00DD2ECE">
      <w:r w:rsidRPr="00DC678C">
        <w:t>1.</w:t>
      </w:r>
      <w:r w:rsidRPr="00DC678C">
        <w:tab/>
        <w:t>Ботвинник, Рабинович, Стратановский "Жизнеописания знаменитых греков и римлян"</w:t>
      </w:r>
    </w:p>
    <w:p w:rsidR="00A677DE" w:rsidRPr="00DC678C" w:rsidRDefault="00A677DE" w:rsidP="00DD2ECE">
      <w:r w:rsidRPr="00DC678C">
        <w:t>2.</w:t>
      </w:r>
      <w:r w:rsidRPr="00DC678C">
        <w:tab/>
        <w:t xml:space="preserve">Кравчук А. Император Август. </w:t>
      </w:r>
    </w:p>
    <w:p w:rsidR="00A677DE" w:rsidRPr="00DC678C" w:rsidRDefault="00A677DE" w:rsidP="00DD2ECE">
      <w:r w:rsidRPr="00DC678C">
        <w:t>3.</w:t>
      </w:r>
      <w:r w:rsidRPr="00DC678C">
        <w:tab/>
        <w:t xml:space="preserve">Линдсей Дж. Ганнибал. </w:t>
      </w:r>
    </w:p>
    <w:p w:rsidR="00A677DE" w:rsidRPr="00DC678C" w:rsidRDefault="00A677DE" w:rsidP="00DD2ECE">
      <w:r w:rsidRPr="00DC678C">
        <w:t>4.</w:t>
      </w:r>
      <w:r w:rsidRPr="00DC678C">
        <w:tab/>
        <w:t xml:space="preserve">Немировский А.И. Легенды ранней Италии и Рима. </w:t>
      </w:r>
    </w:p>
    <w:p w:rsidR="00A677DE" w:rsidRPr="00DC678C" w:rsidRDefault="00A677DE" w:rsidP="00DD2ECE">
      <w:r w:rsidRPr="00DC678C">
        <w:t>5.</w:t>
      </w:r>
      <w:r w:rsidRPr="00DC678C">
        <w:tab/>
        <w:t xml:space="preserve">Немировский А.И. Слоны Ганнибала: Исторический роман. </w:t>
      </w:r>
    </w:p>
    <w:p w:rsidR="00A677DE" w:rsidRPr="00DC678C" w:rsidRDefault="00A677DE" w:rsidP="00DD2ECE">
      <w:r w:rsidRPr="00DC678C">
        <w:t>6.</w:t>
      </w:r>
      <w:r w:rsidRPr="00DC678C">
        <w:tab/>
        <w:t xml:space="preserve">Немировский А.И. Три войны. Книга для чтения в 5 классе. </w:t>
      </w:r>
    </w:p>
    <w:p w:rsidR="00A677DE" w:rsidRPr="00DC678C" w:rsidRDefault="00A677DE" w:rsidP="00DD2ECE">
      <w:r w:rsidRPr="00DC678C">
        <w:t>7.</w:t>
      </w:r>
      <w:r w:rsidRPr="00DC678C">
        <w:tab/>
        <w:t>Остроменцкая Н. Ф. Ветеран Цезаря.</w:t>
      </w:r>
    </w:p>
    <w:p w:rsidR="00A677DE" w:rsidRPr="00DC678C" w:rsidRDefault="00A677DE" w:rsidP="00DD2ECE">
      <w:r w:rsidRPr="00DC678C">
        <w:t>8.</w:t>
      </w:r>
      <w:r w:rsidRPr="00DC678C">
        <w:tab/>
        <w:t>Трухина Н.Н. «История Древнего Рима»</w:t>
      </w:r>
    </w:p>
    <w:p w:rsidR="00A677DE" w:rsidRPr="00DC678C" w:rsidRDefault="00A677DE" w:rsidP="00DD2ECE">
      <w:r w:rsidRPr="00DC678C">
        <w:t>9.</w:t>
      </w:r>
      <w:r w:rsidRPr="00DC678C">
        <w:tab/>
        <w:t xml:space="preserve">Ян В. Г. Финикийский корабль. Спартак: Исторические повести. </w:t>
      </w:r>
    </w:p>
    <w:p w:rsidR="00A677DE" w:rsidRPr="00DC678C" w:rsidRDefault="00A677DE" w:rsidP="00DD2ECE"/>
    <w:p w:rsidR="00A677DE" w:rsidRPr="00DC678C" w:rsidRDefault="00A677DE" w:rsidP="00DD2ECE"/>
    <w:p w:rsidR="00A677DE" w:rsidRPr="00DC678C" w:rsidRDefault="00A677DE" w:rsidP="00DD2ECE">
      <w:r w:rsidRPr="00DC678C">
        <w:t>Образовательные сайты:</w:t>
      </w:r>
    </w:p>
    <w:p w:rsidR="00A677DE" w:rsidRPr="00DC678C" w:rsidRDefault="00A677DE" w:rsidP="00DD2ECE"/>
    <w:p w:rsidR="00A677DE" w:rsidRPr="00DC678C" w:rsidRDefault="00A677DE" w:rsidP="00DD2ECE">
      <w:r w:rsidRPr="00DC678C">
        <w:t>1.</w:t>
      </w:r>
      <w:r w:rsidRPr="00DC678C">
        <w:tab/>
        <w:t xml:space="preserve">Яndex-энциклопедии.-  http://encycl.yandex.ru </w:t>
      </w:r>
    </w:p>
    <w:p w:rsidR="00A677DE" w:rsidRPr="00DC678C" w:rsidRDefault="00A677DE" w:rsidP="00DD2ECE">
      <w:r w:rsidRPr="00DC678C">
        <w:t>2.</w:t>
      </w:r>
      <w:r w:rsidRPr="00DC678C">
        <w:tab/>
        <w:t xml:space="preserve">Рубрикон. - http://www.rubricon.ru/ </w:t>
      </w:r>
    </w:p>
    <w:p w:rsidR="00A677DE" w:rsidRPr="00DC678C" w:rsidRDefault="00A677DE" w:rsidP="00DD2ECE">
      <w:r w:rsidRPr="00DC678C">
        <w:t>3.</w:t>
      </w:r>
      <w:r w:rsidRPr="00DC678C">
        <w:tab/>
        <w:t>Мегаэнциклопедия MEGABOOK.RU.-  http://www.megabook.ru/</w:t>
      </w:r>
    </w:p>
    <w:p w:rsidR="00A677DE" w:rsidRPr="00DC678C" w:rsidRDefault="00A677DE" w:rsidP="00DD2ECE">
      <w:r w:rsidRPr="00DC678C">
        <w:t>4.</w:t>
      </w:r>
      <w:r w:rsidRPr="00DC678C">
        <w:tab/>
        <w:t>http://www.lib.ru  -  Библиотека Максима Мошкова</w:t>
      </w:r>
    </w:p>
    <w:p w:rsidR="00A677DE" w:rsidRPr="00DC678C" w:rsidRDefault="00A677DE" w:rsidP="00DD2ECE">
      <w:r w:rsidRPr="00DC678C">
        <w:t>5.</w:t>
      </w:r>
      <w:r w:rsidRPr="00DC678C">
        <w:tab/>
        <w:t>Каталог археологических ресурсов -http://www.archaeology.ru/</w:t>
      </w:r>
    </w:p>
    <w:p w:rsidR="00A677DE" w:rsidRPr="00DC678C" w:rsidRDefault="00A677DE" w:rsidP="00DD2ECE">
      <w:r w:rsidRPr="00DC678C">
        <w:t>6.</w:t>
      </w:r>
      <w:r w:rsidRPr="00DC678C">
        <w:tab/>
        <w:t>Википедия - http://ru.wikipedia.org/wiki</w:t>
      </w:r>
    </w:p>
    <w:p w:rsidR="00A677DE" w:rsidRPr="00DC678C" w:rsidRDefault="00A677DE" w:rsidP="00DD2ECE">
      <w:r w:rsidRPr="00DC678C">
        <w:t>7.</w:t>
      </w:r>
      <w:r w:rsidRPr="00DC678C">
        <w:tab/>
        <w:t>Мифологическая энциклопедия - http://www.myfhology.narod.ru/</w:t>
      </w:r>
    </w:p>
    <w:p w:rsidR="00A677DE" w:rsidRPr="00DC678C" w:rsidRDefault="00A677DE" w:rsidP="00DD2ECE">
      <w:r w:rsidRPr="00DC678C">
        <w:t>8.</w:t>
      </w:r>
      <w:r w:rsidRPr="00DC678C">
        <w:tab/>
        <w:t>Всемирная история - http://historic.ru/</w:t>
      </w:r>
    </w:p>
    <w:p w:rsidR="00A677DE" w:rsidRPr="00DC678C" w:rsidRDefault="00A677DE" w:rsidP="00DD2ECE">
      <w:r w:rsidRPr="00DC678C">
        <w:t>9.</w:t>
      </w:r>
      <w:r w:rsidRPr="00DC678C">
        <w:tab/>
        <w:t>Древний мир - http://err.h18.ru/error500.shtml</w:t>
      </w:r>
    </w:p>
    <w:p w:rsidR="00A677DE" w:rsidRPr="00DC678C" w:rsidRDefault="00A677DE" w:rsidP="00DD2ECE">
      <w:r w:rsidRPr="00DC678C">
        <w:t>10.</w:t>
      </w:r>
      <w:r w:rsidRPr="00DC678C">
        <w:tab/>
        <w:t>http://www.rusedu.ru – презентации по истории Древнего мира</w:t>
      </w:r>
    </w:p>
    <w:p w:rsidR="00A677DE" w:rsidRPr="00DC678C" w:rsidRDefault="00A677DE" w:rsidP="00DD2ECE">
      <w:r w:rsidRPr="00DC678C">
        <w:t>11.</w:t>
      </w:r>
      <w:r w:rsidRPr="00DC678C">
        <w:tab/>
        <w:t>http://school-cjllection.edu.ru/ - презентации и материалы по истории Древнего мира</w:t>
      </w:r>
    </w:p>
    <w:p w:rsidR="00A677DE" w:rsidRPr="00DC678C" w:rsidRDefault="00A677DE" w:rsidP="00DD2ECE">
      <w:r w:rsidRPr="00DC678C">
        <w:t>12.</w:t>
      </w:r>
      <w:r w:rsidRPr="00DC678C">
        <w:tab/>
        <w:t>http://maat.org.ru/ , http://www.kemet.ru - история Древнего Египта</w:t>
      </w:r>
    </w:p>
    <w:p w:rsidR="00A677DE" w:rsidRPr="00DC678C" w:rsidRDefault="00A677DE" w:rsidP="00DD2ECE">
      <w:r w:rsidRPr="00DC678C">
        <w:t>13.</w:t>
      </w:r>
      <w:r w:rsidRPr="00DC678C">
        <w:tab/>
        <w:t>http://www.earth-history.com/ - электронная библиотека исторических источников «Древняя история мира»</w:t>
      </w:r>
    </w:p>
    <w:p w:rsidR="00A677DE" w:rsidRPr="00DC678C" w:rsidRDefault="00A677DE" w:rsidP="00DD2ECE">
      <w:r w:rsidRPr="00DC678C">
        <w:t>14.</w:t>
      </w:r>
      <w:r w:rsidRPr="00DC678C">
        <w:tab/>
        <w:t>http://www.mhk.spb.ru/ - МХК: Древний мир от первобытности до Рима</w:t>
      </w:r>
    </w:p>
    <w:p w:rsidR="00A677DE" w:rsidRPr="00DC678C" w:rsidRDefault="00A677DE" w:rsidP="00DD2ECE">
      <w:r w:rsidRPr="00DC678C">
        <w:t>15.</w:t>
      </w:r>
      <w:r w:rsidRPr="00DC678C">
        <w:tab/>
        <w:t>http://www.myfhology.sgu.ru/ - античная мифология</w:t>
      </w:r>
    </w:p>
    <w:p w:rsidR="00A677DE" w:rsidRPr="00DC678C" w:rsidRDefault="00A677DE" w:rsidP="00DD2ECE">
      <w:r w:rsidRPr="00DC678C">
        <w:t>16.</w:t>
      </w:r>
      <w:r w:rsidRPr="00DC678C">
        <w:tab/>
        <w:t>http://www.verigi.ru/ - античное христианство</w:t>
      </w:r>
    </w:p>
    <w:p w:rsidR="00A677DE" w:rsidRPr="00DC678C" w:rsidRDefault="00A677DE" w:rsidP="00DD2ECE">
      <w:r w:rsidRPr="00DC678C">
        <w:t xml:space="preserve">Электронные пособия и DVD: </w:t>
      </w:r>
    </w:p>
    <w:p w:rsidR="00A677DE" w:rsidRPr="00DC678C" w:rsidRDefault="00A677DE" w:rsidP="00DD2ECE">
      <w:r w:rsidRPr="00DC678C">
        <w:t>1.</w:t>
      </w:r>
      <w:r w:rsidRPr="00DC678C">
        <w:tab/>
        <w:t>Большая энциклопедия Кирилла и Мефодия (с видеоприложением)</w:t>
      </w:r>
    </w:p>
    <w:p w:rsidR="00A677DE" w:rsidRPr="00DC678C" w:rsidRDefault="00A677DE" w:rsidP="00DD2ECE">
      <w:r w:rsidRPr="00DC678C">
        <w:t>2.</w:t>
      </w:r>
      <w:r w:rsidRPr="00DC678C">
        <w:tab/>
        <w:t>Энциклопедия Брокгауза и Ефрона</w:t>
      </w:r>
    </w:p>
    <w:p w:rsidR="00A677DE" w:rsidRPr="00DC678C" w:rsidRDefault="00A677DE" w:rsidP="00DD2ECE">
      <w:r w:rsidRPr="00DC678C">
        <w:t>3.</w:t>
      </w:r>
      <w:r w:rsidRPr="00DC678C">
        <w:tab/>
        <w:t>Электронная библиотека Максима Мошкова</w:t>
      </w:r>
    </w:p>
    <w:p w:rsidR="00A677DE" w:rsidRPr="00DC678C" w:rsidRDefault="00A677DE" w:rsidP="00DD2ECE">
      <w:r w:rsidRPr="00DC678C">
        <w:t>4.</w:t>
      </w:r>
      <w:r w:rsidRPr="00DC678C">
        <w:tab/>
        <w:t>Просвещение, история, 5 класс</w:t>
      </w:r>
    </w:p>
    <w:p w:rsidR="00A677DE" w:rsidRPr="00DC678C" w:rsidRDefault="00A677DE" w:rsidP="00DD2ECE">
      <w:r w:rsidRPr="00DC678C">
        <w:t>5.</w:t>
      </w:r>
      <w:r w:rsidRPr="00DC678C">
        <w:tab/>
        <w:t>1С:Образовательная коллекция. История Древнего мира, 5 класс</w:t>
      </w:r>
    </w:p>
    <w:p w:rsidR="00A677DE" w:rsidRPr="00DC678C" w:rsidRDefault="00A677DE" w:rsidP="00DD2ECE">
      <w:r w:rsidRPr="00DC678C">
        <w:t>6.</w:t>
      </w:r>
      <w:r w:rsidRPr="00DC678C">
        <w:tab/>
        <w:t>История искусства, №1</w:t>
      </w:r>
    </w:p>
    <w:p w:rsidR="00A677DE" w:rsidRPr="00DC678C" w:rsidRDefault="00A677DE" w:rsidP="00DD2ECE">
      <w:r w:rsidRPr="00DC678C">
        <w:t>7.</w:t>
      </w:r>
      <w:r w:rsidRPr="00DC678C">
        <w:tab/>
        <w:t>История искусства, №2</w:t>
      </w:r>
    </w:p>
    <w:p w:rsidR="00A677DE" w:rsidRPr="00DC678C" w:rsidRDefault="00A677DE" w:rsidP="00DD2ECE">
      <w:r w:rsidRPr="00DC678C">
        <w:t>8.</w:t>
      </w:r>
      <w:r w:rsidRPr="00DC678C">
        <w:tab/>
        <w:t>Художественная энциклопедия зарубежного классического искусства</w:t>
      </w:r>
    </w:p>
    <w:p w:rsidR="00A677DE" w:rsidRPr="00DC678C" w:rsidRDefault="00A677DE" w:rsidP="00DD2ECE">
      <w:r w:rsidRPr="00DC678C">
        <w:t>9.</w:t>
      </w:r>
      <w:r w:rsidRPr="00DC678C">
        <w:tab/>
        <w:t>Эрмитаж. Искусство Западной Европы</w:t>
      </w:r>
    </w:p>
    <w:p w:rsidR="00A677DE" w:rsidRPr="00DC678C" w:rsidRDefault="00A677DE" w:rsidP="00DD2ECE">
      <w:r w:rsidRPr="00DC678C">
        <w:t>10.</w:t>
      </w:r>
      <w:r w:rsidRPr="00DC678C">
        <w:tab/>
        <w:t>Уроки всемирной истории Кирилла и Мефодия. Древний мир</w:t>
      </w:r>
    </w:p>
    <w:p w:rsidR="00A677DE" w:rsidRPr="00DC678C" w:rsidRDefault="00A677DE" w:rsidP="00DD2ECE">
      <w:r w:rsidRPr="00DC678C">
        <w:t>11.</w:t>
      </w:r>
      <w:r w:rsidRPr="00DC678C">
        <w:tab/>
        <w:t>НГО: Египет: тайны фараонов. Загадки Великого Нила. Затерянное королевство майя. Святая земля. Мекка. Внутри Ватикана. (ДВД)</w:t>
      </w:r>
    </w:p>
    <w:p w:rsidR="00A677DE" w:rsidRPr="00DC678C" w:rsidRDefault="00A677DE" w:rsidP="00DD2ECE">
      <w:r w:rsidRPr="00DC678C">
        <w:t>12.</w:t>
      </w:r>
      <w:r w:rsidRPr="00DC678C">
        <w:tab/>
        <w:t>ВВС. Крестовые походы. Тайны ордена тамплиеров. Мифы и герои. Чингисхан. Черная борода. Нострадамус. Леонардо да Винчи. Ганнибал. Загадки Иеронима Босха. (ДВД)</w:t>
      </w:r>
    </w:p>
    <w:p w:rsidR="00A677DE" w:rsidRPr="00DC678C" w:rsidRDefault="00A677DE" w:rsidP="00DD2ECE">
      <w:r w:rsidRPr="00DC678C">
        <w:t>13.</w:t>
      </w:r>
      <w:r w:rsidRPr="00DC678C">
        <w:tab/>
        <w:t>ВВС: Нацизм. Секреты рейха: тайны нацизма. Загадки истории: кто убил Сталина? Загадки истории: кто убил Распутина? Загадки истории: кто убил Ивана Грозного? Изобретения древних: война и конфликты. Че Гевара. Величайшие книги: Дракула. Код да Винчи. 1914 г..: Николай Романов. !915 г.: Григорий Распутин. 1916 г.: Александра Федоровна. 1917 г.: Александр Керенский. (ДВД)</w:t>
      </w:r>
    </w:p>
    <w:p w:rsidR="00A677DE" w:rsidRPr="00DC678C" w:rsidRDefault="00A677DE" w:rsidP="00DD2ECE">
      <w:r w:rsidRPr="00DC678C">
        <w:t>14.</w:t>
      </w:r>
      <w:r w:rsidRPr="00DC678C">
        <w:tab/>
        <w:t>ВВС. Номо сапиенс – человек разумный. Одиссея первобытного человека. Через Анды к великой реке. Мечта об Африке. Коралловый рай. Генезис. (ДВД)</w:t>
      </w:r>
    </w:p>
    <w:p w:rsidR="00A677DE" w:rsidRPr="00DC678C" w:rsidRDefault="00A677DE" w:rsidP="00DD2ECE">
      <w:r w:rsidRPr="00DC678C">
        <w:t>15.</w:t>
      </w:r>
      <w:r w:rsidRPr="00DC678C">
        <w:tab/>
        <w:t>Лучшие познавательные фильмы. Ганнибал – легендарный полководец. Александр Македонский. Александр Великий. Древняя Греция. Мифы и герои. Чингисхан</w:t>
      </w:r>
    </w:p>
    <w:p w:rsidR="00A677DE" w:rsidRPr="00DC678C" w:rsidRDefault="00A677DE" w:rsidP="00DD2ECE">
      <w:r w:rsidRPr="00DC678C">
        <w:t>16.</w:t>
      </w:r>
      <w:r w:rsidRPr="00DC678C">
        <w:tab/>
        <w:t>Детская энциклопедия древних цивилизаций</w:t>
      </w:r>
    </w:p>
    <w:p w:rsidR="00A677DE" w:rsidRPr="00DC678C" w:rsidRDefault="00A677DE" w:rsidP="00DD2ECE">
      <w:r w:rsidRPr="00DC678C">
        <w:t>17.</w:t>
      </w:r>
      <w:r w:rsidRPr="00DC678C">
        <w:tab/>
        <w:t>Большая детская энциклопедия</w:t>
      </w:r>
    </w:p>
    <w:p w:rsidR="00A677DE" w:rsidRPr="00DC678C" w:rsidRDefault="00A677DE" w:rsidP="00DD2ECE">
      <w:r w:rsidRPr="00DC678C">
        <w:t>Приложение:</w:t>
      </w:r>
    </w:p>
    <w:p w:rsidR="00A677DE" w:rsidRPr="00DC678C" w:rsidRDefault="00A677DE" w:rsidP="00DD2ECE">
      <w:r w:rsidRPr="00DC678C">
        <w:t>Темы творческих работ:</w:t>
      </w:r>
    </w:p>
    <w:p w:rsidR="00A677DE" w:rsidRPr="00DC678C" w:rsidRDefault="00A677DE" w:rsidP="00DD2ECE">
      <w:r w:rsidRPr="00DC678C">
        <w:t>Рисунки «Первобытный человек»</w:t>
      </w:r>
    </w:p>
    <w:p w:rsidR="00A677DE" w:rsidRPr="00DC678C" w:rsidRDefault="00A677DE" w:rsidP="00DD2ECE">
      <w:r w:rsidRPr="00DC678C">
        <w:t>Сообщения «Разливы Нила», «Земледелие в Египте»</w:t>
      </w:r>
    </w:p>
    <w:p w:rsidR="00A677DE" w:rsidRPr="00DC678C" w:rsidRDefault="00A677DE" w:rsidP="00DD2ECE">
      <w:r w:rsidRPr="00DC678C">
        <w:t>Сообщение «Военные походы Тутмоса 3»</w:t>
      </w:r>
    </w:p>
    <w:p w:rsidR="00A677DE" w:rsidRPr="00DC678C" w:rsidRDefault="00A677DE" w:rsidP="00DD2ECE">
      <w:r w:rsidRPr="00DC678C">
        <w:t>Сценарий спектакля по мифу об Осирисе и Исиде</w:t>
      </w:r>
    </w:p>
    <w:p w:rsidR="00A677DE" w:rsidRPr="00DC678C" w:rsidRDefault="00A677DE" w:rsidP="00DD2ECE">
      <w:r w:rsidRPr="00DC678C">
        <w:t>Презентации о памятниках искусства Древнего Египта (совместно с родителями)</w:t>
      </w:r>
    </w:p>
    <w:p w:rsidR="00A677DE" w:rsidRPr="00DC678C" w:rsidRDefault="00A677DE" w:rsidP="00DD2ECE">
      <w:r w:rsidRPr="00DC678C">
        <w:t>Сообщения о египетских иероглифах и процессе изготовления папируса с помощью сети Интернет</w:t>
      </w:r>
    </w:p>
    <w:p w:rsidR="00A677DE" w:rsidRPr="00DC678C" w:rsidRDefault="00A677DE" w:rsidP="00DD2ECE">
      <w:r w:rsidRPr="00DC678C">
        <w:t>Шарады, кроссворды по теме «Древний Египет»</w:t>
      </w:r>
    </w:p>
    <w:p w:rsidR="00A677DE" w:rsidRPr="00DC678C" w:rsidRDefault="00A677DE" w:rsidP="00DD2ECE">
      <w:r w:rsidRPr="00DC678C">
        <w:t>Кроссворд по теме урока «Вавилонский царь Хаммурапи и его законы»</w:t>
      </w:r>
    </w:p>
    <w:p w:rsidR="00A677DE" w:rsidRPr="00DC678C" w:rsidRDefault="00A677DE" w:rsidP="00DD2ECE">
      <w:r w:rsidRPr="00DC678C">
        <w:t>Сообщение о достижениях финикийских ремесленников</w:t>
      </w:r>
    </w:p>
    <w:p w:rsidR="00A677DE" w:rsidRPr="00DC678C" w:rsidRDefault="00A677DE" w:rsidP="00DD2ECE">
      <w:r w:rsidRPr="00DC678C">
        <w:t>Сообщения «Легенды о персидских царях»</w:t>
      </w:r>
    </w:p>
    <w:p w:rsidR="00A677DE" w:rsidRPr="00DC678C" w:rsidRDefault="00A677DE" w:rsidP="00DD2ECE">
      <w:r w:rsidRPr="00DC678C">
        <w:t>Сообщение о Будде</w:t>
      </w:r>
    </w:p>
    <w:p w:rsidR="00A677DE" w:rsidRPr="00DC678C" w:rsidRDefault="00A677DE" w:rsidP="00DD2ECE">
      <w:r w:rsidRPr="00DC678C">
        <w:t>Кроссворды по теме урока « Первый властелин единого Китая»</w:t>
      </w:r>
    </w:p>
    <w:p w:rsidR="00A677DE" w:rsidRPr="00DC678C" w:rsidRDefault="00A677DE" w:rsidP="00DD2ECE">
      <w:r w:rsidRPr="00DC678C">
        <w:t>Сообщение «Миф о Дедале и Икаре»</w:t>
      </w:r>
    </w:p>
    <w:p w:rsidR="00A677DE" w:rsidRPr="00DC678C" w:rsidRDefault="00A677DE" w:rsidP="00DD2ECE">
      <w:r w:rsidRPr="00DC678C">
        <w:t>Сообщение о Гомере</w:t>
      </w:r>
    </w:p>
    <w:p w:rsidR="00A677DE" w:rsidRPr="00DC678C" w:rsidRDefault="00A677DE" w:rsidP="00DD2ECE">
      <w:r w:rsidRPr="00DC678C">
        <w:t>Сообщения «Миф об основании олимпийских игр», «Знаменитые атлеты»</w:t>
      </w:r>
    </w:p>
    <w:p w:rsidR="00A677DE" w:rsidRPr="00DC678C" w:rsidRDefault="00A677DE" w:rsidP="00DD2ECE">
      <w:r w:rsidRPr="00DC678C">
        <w:t>Инсценировка событий одного из сражений греко – персидских войн</w:t>
      </w:r>
    </w:p>
    <w:p w:rsidR="00A677DE" w:rsidRPr="00DC678C" w:rsidRDefault="00A677DE" w:rsidP="00DD2ECE">
      <w:r w:rsidRPr="00DC678C">
        <w:t xml:space="preserve">Презентация об одном из храмов Акрополя (совместно с родителями или старшеклассниками) </w:t>
      </w:r>
    </w:p>
    <w:p w:rsidR="00A677DE" w:rsidRPr="00DC678C" w:rsidRDefault="00A677DE" w:rsidP="00DD2ECE">
      <w:r w:rsidRPr="00DC678C">
        <w:t>Кроссворд по теме урока «В городе богини Афины»</w:t>
      </w:r>
    </w:p>
    <w:p w:rsidR="00A677DE" w:rsidRPr="00DC678C" w:rsidRDefault="00A677DE" w:rsidP="00DD2ECE">
      <w:r w:rsidRPr="00DC678C">
        <w:t>Сообщения о друзьях и соратниках Перикла с использованием сети Интернет</w:t>
      </w:r>
    </w:p>
    <w:p w:rsidR="00A677DE" w:rsidRPr="00DC678C" w:rsidRDefault="00A677DE" w:rsidP="00DD2ECE">
      <w:r w:rsidRPr="00DC678C">
        <w:t>Сообщение «Легенда об основании Рима»</w:t>
      </w:r>
    </w:p>
    <w:p w:rsidR="00A677DE" w:rsidRPr="00DC678C" w:rsidRDefault="00A677DE" w:rsidP="00DD2ECE">
      <w:r w:rsidRPr="00DC678C">
        <w:t>Сообщения «Одежда римлян», «Гадания в Риме»</w:t>
      </w:r>
    </w:p>
    <w:p w:rsidR="00A677DE" w:rsidRPr="00DC678C" w:rsidRDefault="00A677DE" w:rsidP="00DD2ECE">
      <w:r w:rsidRPr="00DC678C">
        <w:t>Краткосрочный проект на темы «Поход Спартака в Альпы», «Красс против Спартака»</w:t>
      </w:r>
    </w:p>
    <w:p w:rsidR="00A677DE" w:rsidRPr="00DC678C" w:rsidRDefault="00A677DE" w:rsidP="00DD2ECE">
      <w:r w:rsidRPr="00DC678C">
        <w:t xml:space="preserve">Кроссворд по одному из пунктов параграфа 53 «Установление империи» (на выбор), </w:t>
      </w:r>
    </w:p>
    <w:p w:rsidR="00A677DE" w:rsidRPr="00DC678C" w:rsidRDefault="00A677DE" w:rsidP="00DD2ECE">
      <w:r w:rsidRPr="00DC678C">
        <w:t>Сообщения о Меценате, Горации, Цицероне, Вергилии</w:t>
      </w:r>
    </w:p>
    <w:p w:rsidR="00A677DE" w:rsidRPr="00DC678C" w:rsidRDefault="00A677DE" w:rsidP="00DD2ECE">
      <w:r w:rsidRPr="00DC678C">
        <w:t>Сообщение и жизни Рима в 1 в. н.э.</w:t>
      </w:r>
    </w:p>
    <w:p w:rsidR="00A677DE" w:rsidRPr="00DC678C" w:rsidRDefault="00A677DE" w:rsidP="00DD2ECE">
      <w:r w:rsidRPr="00DC678C">
        <w:t xml:space="preserve">Виртуальная экскурсия по Риму( с использованием презентации, Интернет-ресурсов, электронных изданий). </w:t>
      </w:r>
    </w:p>
    <w:p w:rsidR="00A677DE" w:rsidRPr="00DC678C" w:rsidRDefault="00A677DE" w:rsidP="00DD2ECE">
      <w:r w:rsidRPr="00DC678C">
        <w:t>Рассказ от имени простого римлянина, богатого римлянина, торговца, сенатора об одном дне в Риме.</w:t>
      </w:r>
    </w:p>
    <w:p w:rsidR="00A677DE" w:rsidRPr="00DC678C" w:rsidRDefault="00A677DE" w:rsidP="00DD2ECE">
      <w:r w:rsidRPr="00DC678C">
        <w:t>Кроссворды на тему «Древний Рим»</w:t>
      </w:r>
    </w:p>
    <w:p w:rsidR="00A677DE" w:rsidRPr="00DC678C" w:rsidRDefault="00A677DE" w:rsidP="00DC678C">
      <w:pPr>
        <w:rPr>
          <w:b/>
        </w:rPr>
      </w:pPr>
    </w:p>
    <w:p w:rsidR="00A677DE" w:rsidRPr="00DD2ECE" w:rsidRDefault="00A677DE" w:rsidP="00DC678C">
      <w:pPr>
        <w:rPr>
          <w:b/>
        </w:rPr>
      </w:pPr>
      <w:r>
        <w:rPr>
          <w:b/>
          <w:lang w:val="en-US"/>
        </w:rPr>
        <w:t>VIII</w:t>
      </w:r>
      <w:r>
        <w:rPr>
          <w:b/>
        </w:rPr>
        <w:t xml:space="preserve"> Планируемые результаты изучения учебного предмета, курса.</w:t>
      </w:r>
    </w:p>
    <w:p w:rsidR="00A677DE" w:rsidRPr="001D0B93" w:rsidRDefault="00A677DE" w:rsidP="00DD2ECE">
      <w:r w:rsidRPr="001D0B93">
        <w:t>Предполагается, что в результате изучения истории в ос</w:t>
      </w:r>
      <w:r w:rsidRPr="001D0B93">
        <w:softHyphen/>
        <w:t>новной школе учащиеся должны овладеть следующими зна</w:t>
      </w:r>
      <w:r w:rsidRPr="001D0B93">
        <w:softHyphen/>
        <w:t>ниями и умениями:</w:t>
      </w:r>
    </w:p>
    <w:p w:rsidR="00A677DE" w:rsidRPr="001D0B93" w:rsidRDefault="00A677DE" w:rsidP="00DD2ECE">
      <w:pPr>
        <w:rPr>
          <w:b/>
          <w:bCs/>
          <w:iCs/>
        </w:rPr>
      </w:pPr>
      <w:r w:rsidRPr="001D0B93">
        <w:rPr>
          <w:b/>
          <w:bCs/>
          <w:iCs/>
        </w:rPr>
        <w:t xml:space="preserve">    1. Знание хронологии, работа с хронологией:</w:t>
      </w:r>
    </w:p>
    <w:p w:rsidR="00A677DE" w:rsidRPr="001D0B93" w:rsidRDefault="00A677DE" w:rsidP="00DD2ECE">
      <w:pPr>
        <w:numPr>
          <w:ilvl w:val="0"/>
          <w:numId w:val="4"/>
        </w:numPr>
      </w:pPr>
      <w:r w:rsidRPr="001D0B93">
        <w:t>указывать хронологические рамки и периоды ключевых процессов, а также даты важнейших событий всеобщей исто</w:t>
      </w:r>
      <w:r w:rsidRPr="001D0B93">
        <w:softHyphen/>
        <w:t>рии;</w:t>
      </w:r>
    </w:p>
    <w:p w:rsidR="00A677DE" w:rsidRPr="001D0B93" w:rsidRDefault="00A677DE" w:rsidP="00DD2ECE">
      <w:pPr>
        <w:numPr>
          <w:ilvl w:val="0"/>
          <w:numId w:val="4"/>
        </w:numPr>
      </w:pPr>
      <w:r w:rsidRPr="001D0B93">
        <w:t>соотносить год с веком, эрой, устанавливать последова</w:t>
      </w:r>
      <w:r w:rsidRPr="001D0B93">
        <w:softHyphen/>
        <w:t>тельность и длительность исторических событий.</w:t>
      </w:r>
    </w:p>
    <w:p w:rsidR="00A677DE" w:rsidRPr="001D0B93" w:rsidRDefault="00A677DE" w:rsidP="00DD2ECE">
      <w:pPr>
        <w:rPr>
          <w:b/>
          <w:bCs/>
          <w:iCs/>
        </w:rPr>
      </w:pPr>
      <w:r w:rsidRPr="001D0B93">
        <w:rPr>
          <w:b/>
          <w:bCs/>
          <w:iCs/>
        </w:rPr>
        <w:t>2.</w:t>
      </w:r>
      <w:r w:rsidRPr="001D0B93">
        <w:rPr>
          <w:b/>
          <w:bCs/>
          <w:iCs/>
        </w:rPr>
        <w:tab/>
        <w:t>Знание исторических фактов, работа с фактами:</w:t>
      </w:r>
    </w:p>
    <w:p w:rsidR="00A677DE" w:rsidRPr="001D0B93" w:rsidRDefault="00A677DE" w:rsidP="00DD2ECE">
      <w:pPr>
        <w:numPr>
          <w:ilvl w:val="0"/>
          <w:numId w:val="4"/>
        </w:numPr>
      </w:pPr>
      <w:r w:rsidRPr="001D0B93">
        <w:t>характеризовать место, обстоятельства, участников, этапы, особенности, результаты важнейших исторических со</w:t>
      </w:r>
      <w:r w:rsidRPr="001D0B93">
        <w:softHyphen/>
        <w:t>бытий;</w:t>
      </w:r>
    </w:p>
    <w:p w:rsidR="00A677DE" w:rsidRPr="001D0B93" w:rsidRDefault="00A677DE" w:rsidP="00DD2ECE">
      <w:pPr>
        <w:numPr>
          <w:ilvl w:val="0"/>
          <w:numId w:val="4"/>
        </w:numPr>
      </w:pPr>
      <w:r w:rsidRPr="001D0B93">
        <w:t>группировать (классифицировать) факты по различным признакам и основаниям.</w:t>
      </w:r>
    </w:p>
    <w:p w:rsidR="00A677DE" w:rsidRPr="001D0B93" w:rsidRDefault="00A677DE" w:rsidP="00DD2ECE">
      <w:pPr>
        <w:rPr>
          <w:b/>
          <w:bCs/>
          <w:iCs/>
        </w:rPr>
      </w:pPr>
      <w:r w:rsidRPr="001D0B93">
        <w:rPr>
          <w:b/>
          <w:bCs/>
          <w:iCs/>
        </w:rPr>
        <w:t>3.</w:t>
      </w:r>
      <w:r w:rsidRPr="001D0B93">
        <w:rPr>
          <w:b/>
          <w:bCs/>
          <w:iCs/>
        </w:rPr>
        <w:tab/>
        <w:t>Работа с историческими источниками:</w:t>
      </w:r>
    </w:p>
    <w:p w:rsidR="00A677DE" w:rsidRPr="001D0B93" w:rsidRDefault="00A677DE" w:rsidP="00DD2ECE">
      <w:pPr>
        <w:numPr>
          <w:ilvl w:val="0"/>
          <w:numId w:val="4"/>
        </w:numPr>
      </w:pPr>
      <w:r w:rsidRPr="001D0B93">
        <w:t>читать историческую карту с опорой на легенду, ориен</w:t>
      </w:r>
      <w:r w:rsidRPr="001D0B93">
        <w:softHyphen/>
        <w:t>тироваться в ней, соотносить местонахождение и состояние исторического объекта в разные эпохи, века, периоды;</w:t>
      </w:r>
    </w:p>
    <w:p w:rsidR="00A677DE" w:rsidRPr="001D0B93" w:rsidRDefault="00A677DE" w:rsidP="00DD2ECE">
      <w:pPr>
        <w:numPr>
          <w:ilvl w:val="0"/>
          <w:numId w:val="4"/>
        </w:numPr>
      </w:pPr>
      <w:r w:rsidRPr="001D0B93">
        <w:t>осуществлять поиск необходимой информации в одном или нескольких источниках (материальных, текстовых, изо</w:t>
      </w:r>
      <w:r w:rsidRPr="001D0B93">
        <w:softHyphen/>
        <w:t>бразительных и др.), отбирать её, группировать, обобщать;</w:t>
      </w:r>
    </w:p>
    <w:p w:rsidR="00A677DE" w:rsidRPr="001D0B93" w:rsidRDefault="00A677DE" w:rsidP="00DD2ECE">
      <w:r w:rsidRPr="001D0B93">
        <w:t>—</w:t>
      </w:r>
      <w:r w:rsidRPr="001D0B93">
        <w:tab/>
        <w:t>сравнивать данные разных источников, выявлять их сходство и различия, время и место создания.</w:t>
      </w:r>
    </w:p>
    <w:p w:rsidR="00A677DE" w:rsidRPr="001D0B93" w:rsidRDefault="00A677DE" w:rsidP="00DD2ECE">
      <w:pPr>
        <w:rPr>
          <w:b/>
          <w:bCs/>
          <w:iCs/>
        </w:rPr>
      </w:pPr>
      <w:r w:rsidRPr="001D0B93">
        <w:rPr>
          <w:b/>
          <w:bCs/>
          <w:iCs/>
        </w:rPr>
        <w:t>4.</w:t>
      </w:r>
      <w:r w:rsidRPr="001D0B93">
        <w:rPr>
          <w:b/>
          <w:bCs/>
          <w:iCs/>
        </w:rPr>
        <w:tab/>
        <w:t>Описание (реконструкция):</w:t>
      </w:r>
    </w:p>
    <w:p w:rsidR="00A677DE" w:rsidRPr="001D0B93" w:rsidRDefault="00A677DE" w:rsidP="00DD2ECE">
      <w:r w:rsidRPr="001D0B93">
        <w:t>—</w:t>
      </w:r>
      <w:r w:rsidRPr="001D0B93">
        <w:tab/>
        <w:t>последовательно строить рассказ (устно или письменно) об исторических событиях, их участниках;</w:t>
      </w:r>
    </w:p>
    <w:p w:rsidR="00A677DE" w:rsidRPr="001D0B93" w:rsidRDefault="00A677DE" w:rsidP="00DD2ECE">
      <w:r w:rsidRPr="001D0B93">
        <w:t>—</w:t>
      </w:r>
      <w:r w:rsidRPr="001D0B93">
        <w:tab/>
        <w:t>характеризовать условия и образ жизни, занятия людей, их достижения в различные исторические эпохи;</w:t>
      </w:r>
    </w:p>
    <w:p w:rsidR="00A677DE" w:rsidRPr="001D0B93" w:rsidRDefault="00A677DE" w:rsidP="00DD2ECE">
      <w:r w:rsidRPr="001D0B93">
        <w:t>—</w:t>
      </w:r>
      <w:r w:rsidRPr="001D0B93">
        <w:tab/>
        <w:t>на основе текста и иллюстраций учебника, дополнитель</w:t>
      </w:r>
      <w:r w:rsidRPr="001D0B93">
        <w:softHyphen/>
        <w:t>ной литературы, макетов, электронных изданий, интернет-ре</w:t>
      </w:r>
      <w:r w:rsidRPr="001D0B93">
        <w:softHyphen/>
        <w:t>сурсов и т. п. составлять описание исторических объектов, па</w:t>
      </w:r>
      <w:r w:rsidRPr="001D0B93">
        <w:softHyphen/>
        <w:t>мятников.</w:t>
      </w:r>
    </w:p>
    <w:p w:rsidR="00A677DE" w:rsidRPr="001D0B93" w:rsidRDefault="00A677DE" w:rsidP="00DD2ECE">
      <w:pPr>
        <w:rPr>
          <w:b/>
          <w:bCs/>
          <w:iCs/>
        </w:rPr>
      </w:pPr>
      <w:r w:rsidRPr="001D0B93">
        <w:rPr>
          <w:b/>
          <w:bCs/>
          <w:iCs/>
        </w:rPr>
        <w:t>5.</w:t>
      </w:r>
      <w:r w:rsidRPr="001D0B93">
        <w:rPr>
          <w:b/>
          <w:bCs/>
          <w:iCs/>
        </w:rPr>
        <w:tab/>
        <w:t>Анализ, объяснение:</w:t>
      </w:r>
    </w:p>
    <w:p w:rsidR="00A677DE" w:rsidRPr="001D0B93" w:rsidRDefault="00A677DE" w:rsidP="00DD2ECE">
      <w:pPr>
        <w:numPr>
          <w:ilvl w:val="0"/>
          <w:numId w:val="3"/>
        </w:numPr>
      </w:pPr>
      <w:r w:rsidRPr="001D0B93">
        <w:t>различать факт (событие) и его описание (факт источ</w:t>
      </w:r>
      <w:r w:rsidRPr="001D0B93">
        <w:softHyphen/>
        <w:t>ника, факт историка);</w:t>
      </w:r>
    </w:p>
    <w:p w:rsidR="00A677DE" w:rsidRPr="001D0B93" w:rsidRDefault="00A677DE" w:rsidP="00DD2ECE">
      <w:pPr>
        <w:numPr>
          <w:ilvl w:val="0"/>
          <w:numId w:val="3"/>
        </w:numPr>
      </w:pPr>
      <w:r w:rsidRPr="001D0B93">
        <w:t>соотносить единичные исторические факты и общие яв</w:t>
      </w:r>
      <w:r w:rsidRPr="001D0B93">
        <w:softHyphen/>
        <w:t>ления;</w:t>
      </w:r>
    </w:p>
    <w:p w:rsidR="00A677DE" w:rsidRPr="001D0B93" w:rsidRDefault="00A677DE" w:rsidP="00DD2ECE">
      <w:pPr>
        <w:numPr>
          <w:ilvl w:val="0"/>
          <w:numId w:val="3"/>
        </w:numPr>
      </w:pPr>
      <w:r w:rsidRPr="001D0B93">
        <w:t>различать причину и следствие исторических событий, явлений;</w:t>
      </w:r>
      <w:r w:rsidRPr="001D0B93">
        <w:tab/>
        <w:t>\</w:t>
      </w:r>
    </w:p>
    <w:p w:rsidR="00A677DE" w:rsidRPr="001D0B93" w:rsidRDefault="00A677DE" w:rsidP="00DD2ECE">
      <w:pPr>
        <w:numPr>
          <w:ilvl w:val="0"/>
          <w:numId w:val="3"/>
        </w:numPr>
      </w:pPr>
      <w:r w:rsidRPr="001D0B93">
        <w:t>выделять характерные, существенные признаки истори</w:t>
      </w:r>
      <w:r w:rsidRPr="001D0B93">
        <w:softHyphen/>
        <w:t>ческих событий и явлений;</w:t>
      </w:r>
    </w:p>
    <w:p w:rsidR="00A677DE" w:rsidRPr="001D0B93" w:rsidRDefault="00A677DE" w:rsidP="00DD2ECE">
      <w:pPr>
        <w:numPr>
          <w:ilvl w:val="0"/>
          <w:numId w:val="3"/>
        </w:numPr>
      </w:pPr>
      <w:r w:rsidRPr="001D0B93">
        <w:t>раскрывать смысл, значение важнейших исторических понятий;</w:t>
      </w:r>
    </w:p>
    <w:p w:rsidR="00A677DE" w:rsidRPr="001D0B93" w:rsidRDefault="00A677DE" w:rsidP="00DD2ECE">
      <w:pPr>
        <w:numPr>
          <w:ilvl w:val="0"/>
          <w:numId w:val="3"/>
        </w:numPr>
      </w:pPr>
      <w:r w:rsidRPr="001D0B93">
        <w:t>сравнивать исторические события и явления, определять в них общее и различия;</w:t>
      </w:r>
    </w:p>
    <w:p w:rsidR="00A677DE" w:rsidRPr="001D0B93" w:rsidRDefault="00A677DE" w:rsidP="00DD2ECE">
      <w:pPr>
        <w:numPr>
          <w:ilvl w:val="0"/>
          <w:numId w:val="3"/>
        </w:numPr>
      </w:pPr>
      <w:r w:rsidRPr="001D0B93">
        <w:t>излагать суждения о причинах и следствиях историче</w:t>
      </w:r>
      <w:r w:rsidRPr="001D0B93">
        <w:softHyphen/>
        <w:t>ских событий.</w:t>
      </w:r>
    </w:p>
    <w:p w:rsidR="00A677DE" w:rsidRPr="001D0B93" w:rsidRDefault="00A677DE" w:rsidP="00DD2ECE">
      <w:pPr>
        <w:rPr>
          <w:b/>
          <w:bCs/>
          <w:iCs/>
        </w:rPr>
      </w:pPr>
      <w:r w:rsidRPr="001D0B93">
        <w:rPr>
          <w:iCs/>
        </w:rPr>
        <w:t>6.</w:t>
      </w:r>
      <w:r w:rsidRPr="001D0B93">
        <w:rPr>
          <w:iCs/>
        </w:rPr>
        <w:tab/>
      </w:r>
      <w:r w:rsidRPr="001D0B93">
        <w:rPr>
          <w:b/>
          <w:bCs/>
          <w:iCs/>
        </w:rPr>
        <w:t>Работа с версиями, оценками:</w:t>
      </w:r>
    </w:p>
    <w:p w:rsidR="00A677DE" w:rsidRPr="001D0B93" w:rsidRDefault="00A677DE" w:rsidP="00DD2ECE">
      <w:pPr>
        <w:numPr>
          <w:ilvl w:val="0"/>
          <w:numId w:val="3"/>
        </w:numPr>
      </w:pPr>
      <w:r w:rsidRPr="001D0B93">
        <w:t>приводить оценки исторических событий и личностей, изложенные в учебной литературе;</w:t>
      </w:r>
    </w:p>
    <w:p w:rsidR="00A677DE" w:rsidRPr="001D0B93" w:rsidRDefault="00A677DE" w:rsidP="00DD2ECE">
      <w:pPr>
        <w:numPr>
          <w:ilvl w:val="0"/>
          <w:numId w:val="3"/>
        </w:numPr>
      </w:pPr>
      <w:r w:rsidRPr="001D0B93">
        <w:t>определять и объяснять (аргументировать) своё отноше</w:t>
      </w:r>
      <w:r w:rsidRPr="001D0B93">
        <w:softHyphen/>
        <w:t>ние к наиболее значительным событиям и личностям в исто</w:t>
      </w:r>
      <w:r w:rsidRPr="001D0B93">
        <w:softHyphen/>
        <w:t>рии и их оценку.</w:t>
      </w:r>
    </w:p>
    <w:p w:rsidR="00A677DE" w:rsidRPr="001D0B93" w:rsidRDefault="00A677DE" w:rsidP="00DD2ECE">
      <w:pPr>
        <w:rPr>
          <w:b/>
          <w:bCs/>
          <w:iCs/>
        </w:rPr>
      </w:pPr>
      <w:r w:rsidRPr="001D0B93">
        <w:t>7.</w:t>
      </w:r>
      <w:r w:rsidRPr="001D0B93">
        <w:tab/>
      </w:r>
      <w:r w:rsidRPr="001D0B93">
        <w:rPr>
          <w:b/>
          <w:bCs/>
          <w:iCs/>
        </w:rPr>
        <w:t>Применение знаний и умений в общении, социальной   среде:</w:t>
      </w:r>
    </w:p>
    <w:p w:rsidR="00A677DE" w:rsidRPr="001D0B93" w:rsidRDefault="00A677DE" w:rsidP="00DD2ECE">
      <w:pPr>
        <w:numPr>
          <w:ilvl w:val="0"/>
          <w:numId w:val="3"/>
        </w:numPr>
      </w:pPr>
      <w:r w:rsidRPr="001D0B93">
        <w:t>применять исторические знания для раскрытия причин и оценки сущности современных событий;</w:t>
      </w:r>
    </w:p>
    <w:p w:rsidR="00A677DE" w:rsidRPr="001D0B93" w:rsidRDefault="00A677DE" w:rsidP="00DD2ECE">
      <w:pPr>
        <w:numPr>
          <w:ilvl w:val="0"/>
          <w:numId w:val="3"/>
        </w:numPr>
      </w:pPr>
      <w:r w:rsidRPr="001D0B93">
        <w:t>использовать знания об истории и культуре своего на</w:t>
      </w:r>
      <w:r w:rsidRPr="001D0B93">
        <w:softHyphen/>
        <w:t>рода и других народов в общении с людьми в школе и вне</w:t>
      </w:r>
      <w:r w:rsidRPr="001D0B93">
        <w:softHyphen/>
        <w:t>школьной жизни как основу диалога в поликультурной среде;</w:t>
      </w:r>
    </w:p>
    <w:p w:rsidR="00A677DE" w:rsidRPr="001D0B93" w:rsidRDefault="00A677DE" w:rsidP="00DD2ECE">
      <w:pPr>
        <w:numPr>
          <w:ilvl w:val="0"/>
          <w:numId w:val="3"/>
        </w:numPr>
      </w:pPr>
      <w:r w:rsidRPr="001D0B93">
        <w:t>способствовать сохранению памятников истории и куль</w:t>
      </w:r>
      <w:r w:rsidRPr="001D0B93">
        <w:softHyphen/>
        <w:t>туры (участвовать в создании школьных музеев, учебных и общественных мероприятиях по поиску и охране памятников истории и культуры).</w:t>
      </w:r>
    </w:p>
    <w:p w:rsidR="00A677DE" w:rsidRPr="001D0B93" w:rsidRDefault="00A677DE" w:rsidP="00DD2ECE"/>
    <w:p w:rsidR="00A677DE" w:rsidRPr="001D0B93" w:rsidRDefault="00A677DE" w:rsidP="00DD2ECE">
      <w:pPr>
        <w:rPr>
          <w:b/>
          <w:bCs/>
        </w:rPr>
      </w:pPr>
      <w:r w:rsidRPr="001D0B93">
        <w:rPr>
          <w:b/>
          <w:bCs/>
        </w:rPr>
        <w:t>Базовые компетентности являются показателями освоения курса и предполагают следующие результаты:</w:t>
      </w:r>
    </w:p>
    <w:p w:rsidR="00A677DE" w:rsidRPr="001D0B93" w:rsidRDefault="00A677DE" w:rsidP="00DD2ECE">
      <w:pPr>
        <w:numPr>
          <w:ilvl w:val="0"/>
          <w:numId w:val="3"/>
        </w:numPr>
      </w:pPr>
      <w:r w:rsidRPr="001D0B93">
        <w:t>способность осуществлять поиск нужной информации по заданной теме в источниках различного типа;</w:t>
      </w:r>
    </w:p>
    <w:p w:rsidR="00A677DE" w:rsidRPr="001D0B93" w:rsidRDefault="00A677DE" w:rsidP="00DD2ECE">
      <w:pPr>
        <w:numPr>
          <w:ilvl w:val="0"/>
          <w:numId w:val="3"/>
        </w:numPr>
      </w:pPr>
      <w:r w:rsidRPr="001D0B93">
        <w:t>способность выделять главное в тексте и второстепенное;</w:t>
      </w:r>
    </w:p>
    <w:p w:rsidR="00A677DE" w:rsidRPr="001D0B93" w:rsidRDefault="00A677DE" w:rsidP="00DD2ECE">
      <w:pPr>
        <w:numPr>
          <w:ilvl w:val="0"/>
          <w:numId w:val="3"/>
        </w:numPr>
      </w:pPr>
      <w:r w:rsidRPr="001D0B93">
        <w:t>способность анализировать графическую, статистиче</w:t>
      </w:r>
      <w:r w:rsidRPr="001D0B93">
        <w:softHyphen/>
        <w:t>скую, художественную, текстовую, аудиовизуальную информацию;</w:t>
      </w:r>
    </w:p>
    <w:p w:rsidR="00A677DE" w:rsidRPr="001D0B93" w:rsidRDefault="00A677DE" w:rsidP="00DD2ECE">
      <w:pPr>
        <w:numPr>
          <w:ilvl w:val="0"/>
          <w:numId w:val="3"/>
        </w:numPr>
      </w:pPr>
      <w:r w:rsidRPr="001D0B93">
        <w:t>способность выстраивать ответ в соответствии с задани</w:t>
      </w:r>
      <w:r w:rsidRPr="001D0B93">
        <w:softHyphen/>
        <w:t xml:space="preserve">ем, целью (сжато, полно, выборочно). </w:t>
      </w:r>
    </w:p>
    <w:p w:rsidR="00A677DE" w:rsidRPr="001D0B93" w:rsidRDefault="00A677DE" w:rsidP="00DD2ECE">
      <w:pPr>
        <w:numPr>
          <w:ilvl w:val="0"/>
          <w:numId w:val="3"/>
        </w:numPr>
      </w:pPr>
      <w:r w:rsidRPr="001D0B93">
        <w:t>способность развёрну</w:t>
      </w:r>
      <w:r w:rsidRPr="001D0B93">
        <w:softHyphen/>
        <w:t>то излагать свою точку зрения, аргументировать её в соответ</w:t>
      </w:r>
      <w:r w:rsidRPr="001D0B93">
        <w:softHyphen/>
        <w:t>ствии с возрастными возможностями;</w:t>
      </w:r>
    </w:p>
    <w:p w:rsidR="00A677DE" w:rsidRPr="001D0B93" w:rsidRDefault="00A677DE" w:rsidP="00DD2ECE">
      <w:pPr>
        <w:numPr>
          <w:ilvl w:val="0"/>
          <w:numId w:val="3"/>
        </w:numPr>
      </w:pPr>
      <w:r w:rsidRPr="001D0B93">
        <w:t>способность пользоваться мультимедийными ресурсами и компьютером для обработки, передачи, систематизации ин</w:t>
      </w:r>
      <w:r w:rsidRPr="001D0B93">
        <w:softHyphen/>
        <w:t>формации в соответствии с целью;</w:t>
      </w:r>
    </w:p>
    <w:p w:rsidR="00A677DE" w:rsidRPr="001D0B93" w:rsidRDefault="00A677DE" w:rsidP="00DD2ECE">
      <w:pPr>
        <w:numPr>
          <w:ilvl w:val="0"/>
          <w:numId w:val="3"/>
        </w:numPr>
      </w:pPr>
      <w:r w:rsidRPr="001D0B93">
        <w:t>способность (на уровне возраста) вести диалог, публич</w:t>
      </w:r>
      <w:r w:rsidRPr="001D0B93">
        <w:softHyphen/>
        <w:t>но выступать с докладом, защитой презентации;</w:t>
      </w:r>
    </w:p>
    <w:p w:rsidR="00A677DE" w:rsidRPr="001D0B93" w:rsidRDefault="00A677DE" w:rsidP="00DD2ECE">
      <w:pPr>
        <w:numPr>
          <w:ilvl w:val="0"/>
          <w:numId w:val="3"/>
        </w:numPr>
      </w:pPr>
      <w:r w:rsidRPr="001D0B93">
        <w:t>способность организовывать свою деятельность и соот</w:t>
      </w:r>
      <w:r w:rsidRPr="001D0B93">
        <w:softHyphen/>
        <w:t>носить её с целью группы, коллектива;</w:t>
      </w:r>
    </w:p>
    <w:p w:rsidR="00A677DE" w:rsidRPr="001D0B93" w:rsidRDefault="00A677DE" w:rsidP="00DD2ECE">
      <w:pPr>
        <w:numPr>
          <w:ilvl w:val="0"/>
          <w:numId w:val="3"/>
        </w:numPr>
      </w:pPr>
      <w:r w:rsidRPr="001D0B93">
        <w:t>способность слышать, слушать и учитывать мнение дру</w:t>
      </w:r>
      <w:r w:rsidRPr="001D0B93">
        <w:softHyphen/>
        <w:t>гого в процессе учебного сотрудничества;</w:t>
      </w:r>
    </w:p>
    <w:p w:rsidR="00A677DE" w:rsidRPr="001D0B93" w:rsidRDefault="00A677DE" w:rsidP="00DD2ECE">
      <w:pPr>
        <w:numPr>
          <w:ilvl w:val="0"/>
          <w:numId w:val="3"/>
        </w:numPr>
      </w:pPr>
      <w:r w:rsidRPr="001D0B93">
        <w:t>способность определять свою роль в учебной группе и определять вклад в общий результат;</w:t>
      </w:r>
    </w:p>
    <w:p w:rsidR="00A677DE" w:rsidRPr="001D0B93" w:rsidRDefault="00A677DE" w:rsidP="00DD2ECE">
      <w:pPr>
        <w:numPr>
          <w:ilvl w:val="0"/>
          <w:numId w:val="3"/>
        </w:numPr>
      </w:pPr>
      <w:r w:rsidRPr="001D0B93">
        <w:t>способность оценивать и корректировать своё поведение в социальной среде в соответствии с возрастом.</w:t>
      </w:r>
    </w:p>
    <w:p w:rsidR="00A677DE" w:rsidRPr="001D0B93" w:rsidRDefault="00A677DE" w:rsidP="00DD2ECE"/>
    <w:p w:rsidR="00A677DE" w:rsidRPr="001D0B93" w:rsidRDefault="00A677DE" w:rsidP="00DD2ECE">
      <w:r w:rsidRPr="001D0B93">
        <w:t>Приоритетное значение имеет степень освоения различны</w:t>
      </w:r>
      <w:r w:rsidRPr="001D0B93">
        <w:softHyphen/>
        <w:t>ми видами действий с информацией учебника и дополнитель</w:t>
      </w:r>
      <w:r w:rsidRPr="001D0B93">
        <w:softHyphen/>
        <w:t>ными ресурсами. Предполагается, что данные виды действий эффективнее будут осваиваться в процессе сотрудничества, диалога учащихся, учителя и учащихся.</w:t>
      </w:r>
    </w:p>
    <w:p w:rsidR="00A677DE" w:rsidRPr="00720777" w:rsidRDefault="00A677DE" w:rsidP="008E03A1">
      <w:pPr>
        <w:rPr>
          <w:b/>
        </w:rPr>
      </w:pPr>
    </w:p>
    <w:p w:rsidR="00A677DE" w:rsidRPr="00720777" w:rsidRDefault="00A677DE" w:rsidP="008E03A1">
      <w:pPr>
        <w:rPr>
          <w:b/>
        </w:rPr>
      </w:pPr>
    </w:p>
    <w:p w:rsidR="00A677DE" w:rsidRDefault="00A677DE"/>
    <w:sectPr w:rsidR="00A677DE" w:rsidSect="00846A44">
      <w:pgSz w:w="11906" w:h="16838"/>
      <w:pgMar w:top="540" w:right="850" w:bottom="539"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88AAE2"/>
    <w:lvl w:ilvl="0">
      <w:numFmt w:val="bullet"/>
      <w:lvlText w:val="*"/>
      <w:lvlJc w:val="left"/>
    </w:lvl>
  </w:abstractNum>
  <w:abstractNum w:abstractNumId="1">
    <w:nsid w:val="0CBA756B"/>
    <w:multiLevelType w:val="hybridMultilevel"/>
    <w:tmpl w:val="3098A4F4"/>
    <w:lvl w:ilvl="0" w:tplc="4CA84826">
      <w:start w:val="1"/>
      <w:numFmt w:val="upperRoman"/>
      <w:lvlText w:val="%1."/>
      <w:lvlJc w:val="left"/>
      <w:pPr>
        <w:tabs>
          <w:tab w:val="num" w:pos="1428"/>
        </w:tabs>
        <w:ind w:left="1428" w:hanging="72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
    <w:nsid w:val="26FA7E51"/>
    <w:multiLevelType w:val="multilevel"/>
    <w:tmpl w:val="2BEA14C0"/>
    <w:lvl w:ilvl="0">
      <w:start w:val="1"/>
      <w:numFmt w:val="decimal"/>
      <w:lvlText w:val="%1."/>
      <w:lvlJc w:val="left"/>
      <w:pPr>
        <w:ind w:left="1068" w:hanging="360"/>
      </w:pPr>
      <w:rPr>
        <w:rFonts w:cs="Times New Roman"/>
      </w:rPr>
    </w:lvl>
    <w:lvl w:ilvl="1">
      <w:start w:val="1"/>
      <w:numFmt w:val="decimal"/>
      <w:isLgl/>
      <w:lvlText w:val="%1.%2."/>
      <w:lvlJc w:val="left"/>
      <w:pPr>
        <w:ind w:left="1428" w:hanging="72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788" w:hanging="108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2148" w:hanging="1440"/>
      </w:pPr>
      <w:rPr>
        <w:rFonts w:cs="Times New Roman"/>
      </w:rPr>
    </w:lvl>
    <w:lvl w:ilvl="6">
      <w:start w:val="1"/>
      <w:numFmt w:val="decimal"/>
      <w:isLgl/>
      <w:lvlText w:val="%1.%2.%3.%4.%5.%6.%7."/>
      <w:lvlJc w:val="left"/>
      <w:pPr>
        <w:ind w:left="2508" w:hanging="1800"/>
      </w:pPr>
      <w:rPr>
        <w:rFonts w:cs="Times New Roman"/>
      </w:rPr>
    </w:lvl>
    <w:lvl w:ilvl="7">
      <w:start w:val="1"/>
      <w:numFmt w:val="decimal"/>
      <w:isLgl/>
      <w:lvlText w:val="%1.%2.%3.%4.%5.%6.%7.%8."/>
      <w:lvlJc w:val="left"/>
      <w:pPr>
        <w:ind w:left="2508" w:hanging="1800"/>
      </w:pPr>
      <w:rPr>
        <w:rFonts w:cs="Times New Roman"/>
      </w:rPr>
    </w:lvl>
    <w:lvl w:ilvl="8">
      <w:start w:val="1"/>
      <w:numFmt w:val="decimal"/>
      <w:isLgl/>
      <w:lvlText w:val="%1.%2.%3.%4.%5.%6.%7.%8.%9."/>
      <w:lvlJc w:val="left"/>
      <w:pPr>
        <w:ind w:left="2868" w:hanging="21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97"/>
        <w:lvlJc w:val="left"/>
        <w:rPr>
          <w:rFonts w:ascii="Times New Roman" w:hAnsi="Times New Roman" w:hint="default"/>
        </w:rPr>
      </w:lvl>
    </w:lvlOverride>
  </w:num>
  <w:num w:numId="4">
    <w:abstractNumId w:val="0"/>
    <w:lvlOverride w:ilvl="0">
      <w:lvl w:ilvl="0">
        <w:numFmt w:val="bullet"/>
        <w:lvlText w:val="—"/>
        <w:legacy w:legacy="1" w:legacySpace="0" w:legacyIndent="293"/>
        <w:lvlJc w:val="left"/>
        <w:rPr>
          <w:rFonts w:ascii="Times New Roman" w:hAnsi="Times New Roman" w:hint="default"/>
        </w:rPr>
      </w:lvl>
    </w:lvlOverride>
  </w:num>
  <w:num w:numId="5">
    <w:abstractNumId w:val="0"/>
    <w:lvlOverride w:ilvl="0">
      <w:lvl w:ilvl="0">
        <w:numFmt w:val="bullet"/>
        <w:lvlText w:val="-"/>
        <w:legacy w:legacy="1" w:legacySpace="0" w:legacyIndent="182"/>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03A1"/>
    <w:rsid w:val="00001DF3"/>
    <w:rsid w:val="0002479E"/>
    <w:rsid w:val="00090309"/>
    <w:rsid w:val="000927A6"/>
    <w:rsid w:val="000F43D1"/>
    <w:rsid w:val="00107089"/>
    <w:rsid w:val="001538F0"/>
    <w:rsid w:val="00175E6E"/>
    <w:rsid w:val="001D0B93"/>
    <w:rsid w:val="001D5317"/>
    <w:rsid w:val="0029644F"/>
    <w:rsid w:val="002F0301"/>
    <w:rsid w:val="003010FF"/>
    <w:rsid w:val="00331564"/>
    <w:rsid w:val="00377301"/>
    <w:rsid w:val="0038552D"/>
    <w:rsid w:val="003B466E"/>
    <w:rsid w:val="003F306A"/>
    <w:rsid w:val="004806B8"/>
    <w:rsid w:val="004A058F"/>
    <w:rsid w:val="004B0BD3"/>
    <w:rsid w:val="0053331F"/>
    <w:rsid w:val="005549BF"/>
    <w:rsid w:val="00594F33"/>
    <w:rsid w:val="005A1885"/>
    <w:rsid w:val="005B79E4"/>
    <w:rsid w:val="00605F46"/>
    <w:rsid w:val="00720777"/>
    <w:rsid w:val="0074372A"/>
    <w:rsid w:val="00751A28"/>
    <w:rsid w:val="007631FA"/>
    <w:rsid w:val="007A4746"/>
    <w:rsid w:val="007A6D7E"/>
    <w:rsid w:val="007B2489"/>
    <w:rsid w:val="007B5758"/>
    <w:rsid w:val="007D4E26"/>
    <w:rsid w:val="00846A44"/>
    <w:rsid w:val="00883ADB"/>
    <w:rsid w:val="008C459F"/>
    <w:rsid w:val="008E03A1"/>
    <w:rsid w:val="008F30ED"/>
    <w:rsid w:val="008F537E"/>
    <w:rsid w:val="00957991"/>
    <w:rsid w:val="0096260A"/>
    <w:rsid w:val="00984E4B"/>
    <w:rsid w:val="009A30DD"/>
    <w:rsid w:val="00A5112A"/>
    <w:rsid w:val="00A5723E"/>
    <w:rsid w:val="00A677DE"/>
    <w:rsid w:val="00A82C1B"/>
    <w:rsid w:val="00AD7BDA"/>
    <w:rsid w:val="00B1391F"/>
    <w:rsid w:val="00BA53E7"/>
    <w:rsid w:val="00C268B6"/>
    <w:rsid w:val="00C46A92"/>
    <w:rsid w:val="00C83439"/>
    <w:rsid w:val="00CA33D0"/>
    <w:rsid w:val="00CC0AE7"/>
    <w:rsid w:val="00D869C1"/>
    <w:rsid w:val="00DC175E"/>
    <w:rsid w:val="00DC5D34"/>
    <w:rsid w:val="00DC678C"/>
    <w:rsid w:val="00DD2ECE"/>
    <w:rsid w:val="00E276ED"/>
    <w:rsid w:val="00E824BB"/>
    <w:rsid w:val="00EB2A9D"/>
    <w:rsid w:val="00ED4148"/>
    <w:rsid w:val="00F04353"/>
    <w:rsid w:val="00F1492B"/>
    <w:rsid w:val="00F36250"/>
    <w:rsid w:val="00F41C45"/>
    <w:rsid w:val="00F45AA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ECE"/>
    <w:pPr>
      <w:spacing w:after="200" w:line="276" w:lineRule="auto"/>
    </w:pPr>
    <w:rPr>
      <w:lang w:eastAsia="en-US"/>
    </w:rPr>
  </w:style>
  <w:style w:type="paragraph" w:styleId="Heading1">
    <w:name w:val="heading 1"/>
    <w:basedOn w:val="Normal"/>
    <w:next w:val="Normal"/>
    <w:link w:val="Heading1Char"/>
    <w:uiPriority w:val="99"/>
    <w:qFormat/>
    <w:rsid w:val="00BA53E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BA53E7"/>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53E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BA53E7"/>
    <w:rPr>
      <w:rFonts w:ascii="Cambria" w:hAnsi="Cambria" w:cs="Times New Roman"/>
      <w:b/>
      <w:bCs/>
      <w:color w:val="4F81BD"/>
      <w:sz w:val="26"/>
      <w:szCs w:val="26"/>
    </w:rPr>
  </w:style>
  <w:style w:type="paragraph" w:styleId="Title">
    <w:name w:val="Title"/>
    <w:basedOn w:val="Normal"/>
    <w:next w:val="Normal"/>
    <w:link w:val="TitleChar"/>
    <w:uiPriority w:val="99"/>
    <w:qFormat/>
    <w:rsid w:val="00BA53E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BA53E7"/>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BA53E7"/>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BA53E7"/>
    <w:rPr>
      <w:rFonts w:ascii="Cambria" w:hAnsi="Cambria" w:cs="Times New Roman"/>
      <w:i/>
      <w:iCs/>
      <w:color w:val="4F81BD"/>
      <w:spacing w:val="15"/>
      <w:sz w:val="24"/>
      <w:szCs w:val="24"/>
    </w:rPr>
  </w:style>
  <w:style w:type="table" w:styleId="TableGrid">
    <w:name w:val="Table Grid"/>
    <w:basedOn w:val="TableNormal"/>
    <w:uiPriority w:val="99"/>
    <w:rsid w:val="00BA53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170</TotalTime>
  <Pages>31</Pages>
  <Words>9726</Words>
  <Characters>-32766</Characters>
  <Application>Microsoft Office Outlook</Application>
  <DocSecurity>0</DocSecurity>
  <Lines>0</Lines>
  <Paragraphs>0</Paragraphs>
  <ScaleCrop>false</ScaleCrop>
  <Company>StartSoft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Shkola2</cp:lastModifiedBy>
  <cp:revision>9</cp:revision>
  <cp:lastPrinted>2010-08-23T20:46:00Z</cp:lastPrinted>
  <dcterms:created xsi:type="dcterms:W3CDTF">2015-08-31T07:04:00Z</dcterms:created>
  <dcterms:modified xsi:type="dcterms:W3CDTF">2010-08-23T20:46:00Z</dcterms:modified>
</cp:coreProperties>
</file>